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D9" w:rsidRDefault="00446BD4" w:rsidP="008F6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таблица вакантных мест в ДОО Василеостровского района на 01.09.2021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B848DB" w:rsidTr="00206C8C">
        <w:tc>
          <w:tcPr>
            <w:tcW w:w="959" w:type="dxa"/>
          </w:tcPr>
          <w:p w:rsidR="00B848DB" w:rsidRPr="00A24BF0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835" w:type="dxa"/>
          </w:tcPr>
          <w:p w:rsidR="00B848DB" w:rsidRPr="00A24BF0" w:rsidRDefault="00777008" w:rsidP="0077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B848DB" w:rsidRPr="00A24BF0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5528" w:type="dxa"/>
          </w:tcPr>
          <w:p w:rsidR="00B848DB" w:rsidRPr="00A24BF0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Вакансии 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48DB" w:rsidRPr="00A24BF0" w:rsidRDefault="00B848DB" w:rsidP="0044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      Общеразвивающие,</w:t>
            </w:r>
          </w:p>
          <w:p w:rsidR="00B848DB" w:rsidRPr="00A24BF0" w:rsidRDefault="00B848DB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 1 круглосуточная</w:t>
            </w:r>
          </w:p>
        </w:tc>
        <w:tc>
          <w:tcPr>
            <w:tcW w:w="5528" w:type="dxa"/>
          </w:tcPr>
          <w:p w:rsidR="00B848DB" w:rsidRPr="00A24BF0" w:rsidRDefault="001A37BD" w:rsidP="00B8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  <w:r w:rsidR="004A3494" w:rsidRPr="00A24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8DB" w:rsidRPr="00A24BF0" w:rsidRDefault="00206C8C" w:rsidP="00B8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48DB" w:rsidRPr="00A24BF0">
              <w:rPr>
                <w:rFonts w:ascii="Times New Roman" w:hAnsi="Times New Roman" w:cs="Times New Roman"/>
                <w:sz w:val="24"/>
                <w:szCs w:val="24"/>
              </w:rPr>
              <w:t>одготовитель</w:t>
            </w:r>
            <w:r w:rsidR="001A37BD"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ная к школе группа (6-7 лет) </w:t>
            </w:r>
          </w:p>
          <w:p w:rsidR="00B848DB" w:rsidRPr="00A24BF0" w:rsidRDefault="00B848DB" w:rsidP="00B8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0A"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круглосуточная</w:t>
            </w: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 группа (3-7 лет) 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848DB" w:rsidRPr="00A24BF0" w:rsidRDefault="00B848DB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Общеразвивающие,</w:t>
            </w:r>
          </w:p>
          <w:p w:rsidR="00B848DB" w:rsidRPr="00A24BF0" w:rsidRDefault="00206C8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8DB" w:rsidRPr="00A24BF0">
              <w:rPr>
                <w:rFonts w:ascii="Times New Roman" w:hAnsi="Times New Roman" w:cs="Times New Roman"/>
                <w:sz w:val="24"/>
                <w:szCs w:val="24"/>
              </w:rPr>
              <w:t>омпенсирующие</w:t>
            </w:r>
            <w:r w:rsidR="00A01B40">
              <w:rPr>
                <w:rFonts w:ascii="Times New Roman" w:hAnsi="Times New Roman" w:cs="Times New Roman"/>
                <w:sz w:val="24"/>
                <w:szCs w:val="24"/>
              </w:rPr>
              <w:t xml:space="preserve"> (ТНР)</w:t>
            </w: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6C8C" w:rsidRPr="00A24BF0" w:rsidRDefault="00206C8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группа «Служба ранней помощи»</w:t>
            </w:r>
          </w:p>
        </w:tc>
        <w:tc>
          <w:tcPr>
            <w:tcW w:w="5528" w:type="dxa"/>
          </w:tcPr>
          <w:p w:rsidR="00B848DB" w:rsidRPr="00A24BF0" w:rsidRDefault="00DA1C8F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Младшая группа (3-4 года),</w:t>
            </w:r>
          </w:p>
          <w:p w:rsidR="00206C8C" w:rsidRPr="00A24BF0" w:rsidRDefault="00206C8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старшая комп</w:t>
            </w:r>
            <w:r w:rsidR="00A24BF0" w:rsidRPr="00A24BF0">
              <w:rPr>
                <w:rFonts w:ascii="Times New Roman" w:hAnsi="Times New Roman" w:cs="Times New Roman"/>
                <w:sz w:val="24"/>
                <w:szCs w:val="24"/>
              </w:rPr>
              <w:t>енсирующая группа (5-6 лет),</w:t>
            </w:r>
          </w:p>
          <w:p w:rsidR="00A24BF0" w:rsidRPr="00A24BF0" w:rsidRDefault="00A24BF0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группа «Служба ранней помощи»</w:t>
            </w:r>
            <w:r w:rsidR="00BD0E14">
              <w:rPr>
                <w:rFonts w:ascii="Times New Roman" w:hAnsi="Times New Roman" w:cs="Times New Roman"/>
                <w:sz w:val="24"/>
                <w:szCs w:val="24"/>
              </w:rPr>
              <w:t xml:space="preserve"> (1,6 – 3 года)</w:t>
            </w:r>
          </w:p>
          <w:p w:rsidR="00206C8C" w:rsidRPr="00A24BF0" w:rsidRDefault="00206C8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A1C8F" w:rsidRPr="00A24BF0" w:rsidRDefault="00B848DB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DA1C8F"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48DB" w:rsidRPr="00A24BF0" w:rsidRDefault="00DA1C8F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  <w:r w:rsidR="00B848DB"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848DB" w:rsidRDefault="00FD66AD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(1,6 – 2 года),</w:t>
            </w:r>
          </w:p>
          <w:p w:rsidR="00FD66AD" w:rsidRDefault="00FD66AD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года),</w:t>
            </w:r>
          </w:p>
          <w:p w:rsidR="00FD66AD" w:rsidRDefault="00FD66AD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(5 – 6 лет),</w:t>
            </w:r>
          </w:p>
          <w:p w:rsidR="00FD66AD" w:rsidRDefault="00FD66AD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 – 7 лет),</w:t>
            </w:r>
          </w:p>
          <w:p w:rsidR="00FD66AD" w:rsidRPr="00A24BF0" w:rsidRDefault="00FD66AD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 игрового развития (1,6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848DB" w:rsidRPr="00A24BF0" w:rsidRDefault="00DA1C8F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</w:p>
        </w:tc>
        <w:tc>
          <w:tcPr>
            <w:tcW w:w="5528" w:type="dxa"/>
          </w:tcPr>
          <w:p w:rsidR="00B848DB" w:rsidRDefault="00352359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Pr="0035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кратковременного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– 3 года),</w:t>
            </w:r>
          </w:p>
          <w:p w:rsidR="00352359" w:rsidRPr="00A24BF0" w:rsidRDefault="00352359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A1C8F" w:rsidRPr="00A24BF0" w:rsidRDefault="00DA1C8F" w:rsidP="00DA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Общеразвивающие, компенсирующие,</w:t>
            </w:r>
          </w:p>
          <w:p w:rsidR="00DA1C8F" w:rsidRPr="00A24BF0" w:rsidRDefault="00DA1C8F" w:rsidP="00DA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  <w:tc>
          <w:tcPr>
            <w:tcW w:w="5528" w:type="dxa"/>
          </w:tcPr>
          <w:p w:rsidR="00B848DB" w:rsidRDefault="00A01B40" w:rsidP="00A0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года),</w:t>
            </w:r>
          </w:p>
          <w:p w:rsidR="00A01B40" w:rsidRDefault="00A01B40" w:rsidP="00A0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компенсирующая группа (ТНР) 4 – 5 лет,</w:t>
            </w:r>
          </w:p>
          <w:p w:rsidR="00A01B40" w:rsidRDefault="00A01B40" w:rsidP="00A0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компенсирующая группа (ТНР) 5– 6 лет,</w:t>
            </w:r>
          </w:p>
          <w:p w:rsidR="00A01B40" w:rsidRPr="00A24BF0" w:rsidRDefault="00A01B40" w:rsidP="00416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компенсирующая группа (</w:t>
            </w:r>
            <w:r w:rsidRPr="00BD0E14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 – 7 лет,  центр игрового развития (1,6 – 2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848DB" w:rsidRPr="00A24BF0" w:rsidRDefault="00DA1C8F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Общеразвивающие, компенсирующие</w:t>
            </w:r>
            <w:r w:rsidR="00A24BF0">
              <w:rPr>
                <w:rFonts w:ascii="Times New Roman" w:hAnsi="Times New Roman" w:cs="Times New Roman"/>
                <w:sz w:val="24"/>
                <w:szCs w:val="24"/>
              </w:rPr>
              <w:t xml:space="preserve"> (ТНР)</w:t>
            </w: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,  группа «Служба ранней помощи»</w:t>
            </w:r>
            <w:proofErr w:type="gramEnd"/>
          </w:p>
        </w:tc>
        <w:tc>
          <w:tcPr>
            <w:tcW w:w="5528" w:type="dxa"/>
          </w:tcPr>
          <w:p w:rsidR="00B848DB" w:rsidRDefault="00352359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(1,6 – 2 года),</w:t>
            </w:r>
          </w:p>
          <w:p w:rsidR="00352359" w:rsidRDefault="00352359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Pr="0035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кратковременного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– 3 года),</w:t>
            </w:r>
          </w:p>
          <w:p w:rsidR="00352359" w:rsidRDefault="00352359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компенсирующая группа (5 – 6 лет),</w:t>
            </w:r>
          </w:p>
          <w:p w:rsidR="00352359" w:rsidRPr="00A24BF0" w:rsidRDefault="00352359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«Служба ранней помощи» (2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848DB" w:rsidRPr="00A24BF0" w:rsidRDefault="00DA1C8F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Default="00A01B40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года),</w:t>
            </w:r>
          </w:p>
          <w:p w:rsidR="00A01B40" w:rsidRPr="00A24BF0" w:rsidRDefault="00A01B40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848DB" w:rsidRPr="00A24BF0" w:rsidRDefault="00DA1C8F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054E53" w:rsidRPr="00A24BF0">
              <w:rPr>
                <w:rFonts w:ascii="Times New Roman" w:hAnsi="Times New Roman" w:cs="Times New Roman"/>
                <w:sz w:val="24"/>
                <w:szCs w:val="24"/>
              </w:rPr>
              <w:t>, Центр игрового развития</w:t>
            </w:r>
          </w:p>
        </w:tc>
        <w:tc>
          <w:tcPr>
            <w:tcW w:w="5528" w:type="dxa"/>
          </w:tcPr>
          <w:p w:rsidR="00B848DB" w:rsidRDefault="00FD66AD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года),</w:t>
            </w:r>
          </w:p>
          <w:p w:rsidR="00FD66AD" w:rsidRDefault="00FD66AD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года),</w:t>
            </w:r>
          </w:p>
          <w:p w:rsidR="00FD66AD" w:rsidRDefault="00FD66AD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(4 – 5 лет),</w:t>
            </w:r>
          </w:p>
          <w:p w:rsidR="00FD66AD" w:rsidRPr="00A24BF0" w:rsidRDefault="00FD66AD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 (1,6 – 3 года)</w:t>
            </w:r>
          </w:p>
        </w:tc>
      </w:tr>
      <w:tr w:rsidR="00B848DB" w:rsidTr="00CF4FB3">
        <w:trPr>
          <w:trHeight w:val="1130"/>
        </w:trPr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848DB" w:rsidRPr="00A24BF0" w:rsidRDefault="00054E53" w:rsidP="00CF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Компенсирующие</w:t>
            </w:r>
            <w:r w:rsidR="00A24BF0">
              <w:rPr>
                <w:rFonts w:ascii="Times New Roman" w:hAnsi="Times New Roman" w:cs="Times New Roman"/>
                <w:sz w:val="24"/>
                <w:szCs w:val="24"/>
              </w:rPr>
              <w:t xml:space="preserve"> (ТНР)</w:t>
            </w:r>
          </w:p>
        </w:tc>
        <w:tc>
          <w:tcPr>
            <w:tcW w:w="5528" w:type="dxa"/>
          </w:tcPr>
          <w:p w:rsidR="00B848DB" w:rsidRDefault="004C3E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компенсирующая группа (4 – 5 лет),</w:t>
            </w:r>
          </w:p>
          <w:p w:rsidR="004C3E0E" w:rsidRDefault="004C3E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компенсирующая группа (5 – 6 лет),</w:t>
            </w:r>
          </w:p>
          <w:p w:rsidR="004C3E0E" w:rsidRPr="00A67658" w:rsidRDefault="004C3E0E" w:rsidP="00416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ко</w:t>
            </w:r>
            <w:r w:rsidR="0041609E">
              <w:rPr>
                <w:rFonts w:ascii="Times New Roman" w:hAnsi="Times New Roman" w:cs="Times New Roman"/>
                <w:sz w:val="24"/>
                <w:szCs w:val="24"/>
              </w:rPr>
              <w:t>мпенсирующая группа (6 – 7 лет)</w:t>
            </w:r>
          </w:p>
        </w:tc>
      </w:tr>
      <w:tr w:rsidR="00B848DB" w:rsidTr="00F8003C">
        <w:trPr>
          <w:trHeight w:val="3111"/>
        </w:trPr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848DB" w:rsidRDefault="00AF56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Компенсирующие,</w:t>
            </w:r>
          </w:p>
          <w:p w:rsidR="00AF560E" w:rsidRPr="00A24BF0" w:rsidRDefault="00AF56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«Служба ранней помощи»</w:t>
            </w:r>
          </w:p>
        </w:tc>
        <w:tc>
          <w:tcPr>
            <w:tcW w:w="5528" w:type="dxa"/>
          </w:tcPr>
          <w:p w:rsidR="00B848DB" w:rsidRDefault="00AF56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3C">
              <w:rPr>
                <w:rFonts w:ascii="Times New Roman" w:hAnsi="Times New Roman" w:cs="Times New Roman"/>
                <w:b/>
                <w:sz w:val="24"/>
                <w:szCs w:val="24"/>
              </w:rPr>
              <w:t>Кратковременного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– 4 года),</w:t>
            </w:r>
          </w:p>
          <w:p w:rsidR="00AF560E" w:rsidRDefault="00F8003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560E">
              <w:rPr>
                <w:rFonts w:ascii="Times New Roman" w:hAnsi="Times New Roman" w:cs="Times New Roman"/>
                <w:sz w:val="24"/>
                <w:szCs w:val="24"/>
              </w:rPr>
              <w:t>руппа «Служба ранней помощи» (1 – 3 года),</w:t>
            </w:r>
          </w:p>
          <w:p w:rsidR="00F8003C" w:rsidRDefault="00F8003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компенсирующая группа (4 – 5 лет),</w:t>
            </w:r>
          </w:p>
          <w:p w:rsidR="00F8003C" w:rsidRDefault="00F8003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компенсирующая группа (5 – 6 лет),</w:t>
            </w:r>
          </w:p>
          <w:p w:rsidR="00F8003C" w:rsidRDefault="00F8003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компенсирующая группа (6 – 7 лет),</w:t>
            </w:r>
          </w:p>
          <w:p w:rsidR="00F8003C" w:rsidRDefault="00F8003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компенсирующая группа – </w:t>
            </w:r>
            <w:r w:rsidRPr="00BD0E14">
              <w:rPr>
                <w:rFonts w:ascii="Times New Roman" w:hAnsi="Times New Roman" w:cs="Times New Roman"/>
                <w:b/>
                <w:sz w:val="24"/>
                <w:szCs w:val="24"/>
              </w:rPr>
              <w:t>заикание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– 7 лет), </w:t>
            </w:r>
          </w:p>
          <w:p w:rsidR="00AF560E" w:rsidRPr="00A24BF0" w:rsidRDefault="00F8003C" w:rsidP="00A6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компенсирующая группа – </w:t>
            </w:r>
            <w:r w:rsidRPr="00BD0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– 7 лет)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24BF0" w:rsidRDefault="00A24BF0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Общеразвивающие, компенсирующие (ТНР),</w:t>
            </w:r>
            <w:r w:rsidR="00054E53"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8DB" w:rsidRPr="00A24BF0" w:rsidRDefault="00054E53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  <w:tc>
          <w:tcPr>
            <w:tcW w:w="5528" w:type="dxa"/>
          </w:tcPr>
          <w:p w:rsidR="00B848DB" w:rsidRDefault="00F8003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года),</w:t>
            </w:r>
          </w:p>
          <w:p w:rsidR="00F8003C" w:rsidRDefault="00F8003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компенсирующая группа (5 – 6 лет),</w:t>
            </w:r>
          </w:p>
          <w:p w:rsidR="00F8003C" w:rsidRPr="00A24BF0" w:rsidRDefault="00F8003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игрового развития (1,6 – 3 года) 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B848DB" w:rsidRPr="00A24BF0" w:rsidRDefault="00054E53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Общеразвивающие, Центр игрового развития</w:t>
            </w:r>
          </w:p>
        </w:tc>
        <w:tc>
          <w:tcPr>
            <w:tcW w:w="5528" w:type="dxa"/>
          </w:tcPr>
          <w:p w:rsidR="00B848DB" w:rsidRDefault="004C3E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года),</w:t>
            </w:r>
          </w:p>
          <w:p w:rsidR="004C3E0E" w:rsidRPr="00A24BF0" w:rsidRDefault="004C3E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 (2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848DB" w:rsidRDefault="008E7FA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Общеразвивающие,</w:t>
            </w:r>
          </w:p>
          <w:p w:rsidR="008E7FAA" w:rsidRDefault="008E7FAA" w:rsidP="008E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компенсирующие (ОПДА),</w:t>
            </w:r>
          </w:p>
          <w:p w:rsidR="008E7FAA" w:rsidRDefault="008E7FA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  <w:p w:rsidR="008E7FAA" w:rsidRPr="00A24BF0" w:rsidRDefault="008E7FA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«Служба ранней помощи»</w:t>
            </w:r>
          </w:p>
        </w:tc>
        <w:tc>
          <w:tcPr>
            <w:tcW w:w="5528" w:type="dxa"/>
          </w:tcPr>
          <w:p w:rsidR="00B848DB" w:rsidRDefault="008E7FA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года),</w:t>
            </w:r>
          </w:p>
          <w:p w:rsidR="008E7FAA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7FAA">
              <w:rPr>
                <w:rFonts w:ascii="Times New Roman" w:hAnsi="Times New Roman" w:cs="Times New Roman"/>
                <w:sz w:val="24"/>
                <w:szCs w:val="24"/>
              </w:rPr>
              <w:t>омпенсирующая группа – ОПДА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3 года),</w:t>
            </w:r>
          </w:p>
          <w:p w:rsidR="00192361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 (1,6 – 3 года),</w:t>
            </w:r>
          </w:p>
          <w:p w:rsidR="00192361" w:rsidRPr="00A24BF0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«Служба ранней помощи» (1,6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848DB" w:rsidRPr="00A24BF0" w:rsidRDefault="00F6084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Pr="00A24BF0" w:rsidRDefault="00F6084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192361" w:rsidRDefault="00192361" w:rsidP="0019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Общеразвивающие, </w:t>
            </w:r>
          </w:p>
          <w:p w:rsidR="00B848DB" w:rsidRPr="00A24BF0" w:rsidRDefault="00192361" w:rsidP="0019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  <w:tc>
          <w:tcPr>
            <w:tcW w:w="5528" w:type="dxa"/>
          </w:tcPr>
          <w:p w:rsidR="00B848DB" w:rsidRDefault="00AF56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года),</w:t>
            </w:r>
          </w:p>
          <w:p w:rsidR="00AF560E" w:rsidRDefault="00AF56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года),</w:t>
            </w:r>
          </w:p>
          <w:p w:rsidR="00AF560E" w:rsidRPr="00A24BF0" w:rsidRDefault="00AF56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 (1,6 – 2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848DB" w:rsidRPr="00A24BF0" w:rsidRDefault="00F6084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Общеразвивающие, Центр игрового развития</w:t>
            </w:r>
          </w:p>
        </w:tc>
        <w:tc>
          <w:tcPr>
            <w:tcW w:w="5528" w:type="dxa"/>
          </w:tcPr>
          <w:p w:rsidR="00B848DB" w:rsidRPr="00A24BF0" w:rsidRDefault="00F6084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(2- 3 года), </w:t>
            </w:r>
          </w:p>
          <w:p w:rsidR="00F60845" w:rsidRPr="00A24BF0" w:rsidRDefault="00777008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60845" w:rsidRPr="00A24BF0">
              <w:rPr>
                <w:rFonts w:ascii="Times New Roman" w:hAnsi="Times New Roman" w:cs="Times New Roman"/>
                <w:sz w:val="24"/>
                <w:szCs w:val="24"/>
              </w:rPr>
              <w:t>ентр игрового развития (2-3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848DB" w:rsidRPr="00A24BF0" w:rsidRDefault="00352359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зрению</w:t>
            </w:r>
          </w:p>
        </w:tc>
        <w:tc>
          <w:tcPr>
            <w:tcW w:w="5528" w:type="dxa"/>
          </w:tcPr>
          <w:p w:rsidR="00B848DB" w:rsidRDefault="00352359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компенсирующая (зрение) (2 – 3 года),</w:t>
            </w:r>
          </w:p>
          <w:p w:rsidR="00352359" w:rsidRPr="00A24BF0" w:rsidRDefault="00352359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компенсирующая (зрение) группа (3 – 4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B848DB" w:rsidRPr="00A24BF0" w:rsidRDefault="00777008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  <w:p w:rsidR="00777008" w:rsidRPr="00A24BF0" w:rsidRDefault="00777008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48DB" w:rsidRPr="00A24BF0" w:rsidRDefault="00777008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(2 – 3) года – </w:t>
            </w:r>
            <w:r w:rsidRPr="001E5F0A">
              <w:rPr>
                <w:rFonts w:ascii="Times New Roman" w:hAnsi="Times New Roman" w:cs="Times New Roman"/>
                <w:b/>
                <w:sz w:val="24"/>
                <w:szCs w:val="24"/>
              </w:rPr>
              <w:t>кратковременного пребывания</w:t>
            </w: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008" w:rsidRPr="00A24BF0" w:rsidRDefault="00777008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FD66AD" w:rsidRPr="00A24BF0" w:rsidRDefault="00FD66AD" w:rsidP="00FD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  <w:p w:rsidR="00B848DB" w:rsidRPr="00A24BF0" w:rsidRDefault="00B848DB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48DB" w:rsidRDefault="00FD66AD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года),</w:t>
            </w:r>
          </w:p>
          <w:p w:rsidR="00FD66AD" w:rsidRPr="00A24BF0" w:rsidRDefault="00FD66AD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B848DB" w:rsidRPr="00A24BF0" w:rsidRDefault="00FD66AD" w:rsidP="00FD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FD66AD" w:rsidRDefault="00FD66AD" w:rsidP="00FD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</w:t>
            </w:r>
          </w:p>
          <w:p w:rsidR="00B848DB" w:rsidRPr="00A24BF0" w:rsidRDefault="00B848DB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B848DB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Общеразвивающие,</w:t>
            </w:r>
          </w:p>
          <w:p w:rsidR="00192361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развития,</w:t>
            </w:r>
          </w:p>
          <w:p w:rsidR="00192361" w:rsidRPr="00A24BF0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«Служба ранней помощи»</w:t>
            </w:r>
          </w:p>
        </w:tc>
        <w:tc>
          <w:tcPr>
            <w:tcW w:w="5528" w:type="dxa"/>
          </w:tcPr>
          <w:p w:rsidR="00B848DB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года),</w:t>
            </w:r>
          </w:p>
          <w:p w:rsidR="00192361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 (2 – 3 года),</w:t>
            </w:r>
          </w:p>
          <w:p w:rsidR="00192361" w:rsidRPr="00A24BF0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«Служба ранней помощи" (1 - 3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92361" w:rsidRDefault="00192361" w:rsidP="0019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Общеразвивающие, </w:t>
            </w:r>
          </w:p>
          <w:p w:rsidR="00B848DB" w:rsidRPr="00A24BF0" w:rsidRDefault="00192361" w:rsidP="0019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  <w:tc>
          <w:tcPr>
            <w:tcW w:w="5528" w:type="dxa"/>
          </w:tcPr>
          <w:p w:rsidR="00B848DB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года),</w:t>
            </w:r>
          </w:p>
          <w:p w:rsidR="00192361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(3 – 4 года), </w:t>
            </w:r>
          </w:p>
          <w:p w:rsidR="00192361" w:rsidRPr="00A24BF0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 (2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B848DB" w:rsidRPr="00A24BF0" w:rsidRDefault="00192361" w:rsidP="0019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Pr="00A24BF0" w:rsidRDefault="0041609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B848DB" w:rsidRDefault="001E5F0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Общеразвивающие, </w:t>
            </w:r>
          </w:p>
          <w:p w:rsidR="001E5F0A" w:rsidRPr="00A24BF0" w:rsidRDefault="001E5F0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  <w:tc>
          <w:tcPr>
            <w:tcW w:w="5528" w:type="dxa"/>
          </w:tcPr>
          <w:p w:rsidR="00B848DB" w:rsidRDefault="001E5F0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года),</w:t>
            </w:r>
          </w:p>
          <w:p w:rsidR="001E5F0A" w:rsidRDefault="001E5F0A" w:rsidP="001E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1E5F0A">
              <w:rPr>
                <w:rFonts w:ascii="Times New Roman" w:hAnsi="Times New Roman" w:cs="Times New Roman"/>
                <w:b/>
                <w:sz w:val="24"/>
                <w:szCs w:val="24"/>
              </w:rPr>
              <w:t>кратковременного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раннего возраста (2 - 3 года),</w:t>
            </w:r>
          </w:p>
          <w:p w:rsidR="001E5F0A" w:rsidRPr="00A24BF0" w:rsidRDefault="001E5F0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 (1 – 2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B848DB" w:rsidRPr="00A24BF0" w:rsidRDefault="00F6084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Общеразвивающие, </w:t>
            </w:r>
          </w:p>
          <w:p w:rsidR="00F60845" w:rsidRPr="00A24BF0" w:rsidRDefault="00F6084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  <w:tc>
          <w:tcPr>
            <w:tcW w:w="5528" w:type="dxa"/>
          </w:tcPr>
          <w:p w:rsidR="00B848DB" w:rsidRPr="00A24BF0" w:rsidRDefault="00F6084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 (1,6 -3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B848DB" w:rsidRPr="00A24BF0" w:rsidRDefault="004C3E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Pr="00A24BF0" w:rsidRDefault="004C3E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848DB" w:rsidRPr="00A24BF0" w:rsidRDefault="00CF4FB3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Pr="00A24BF0" w:rsidRDefault="00CF4FB3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CF4FB3" w:rsidRDefault="00CF4FB3" w:rsidP="00CF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Общеразвивающие, </w:t>
            </w:r>
          </w:p>
          <w:p w:rsidR="00B848DB" w:rsidRPr="00A24BF0" w:rsidRDefault="00CF4FB3" w:rsidP="00CF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  <w:tc>
          <w:tcPr>
            <w:tcW w:w="5528" w:type="dxa"/>
          </w:tcPr>
          <w:p w:rsidR="00B848DB" w:rsidRDefault="00CF4FB3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(1,6 – 2 года),</w:t>
            </w:r>
          </w:p>
          <w:p w:rsidR="00CF4FB3" w:rsidRDefault="00CF4FB3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года),</w:t>
            </w:r>
          </w:p>
          <w:p w:rsidR="00CF4FB3" w:rsidRPr="00A24BF0" w:rsidRDefault="00CF4FB3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 (1,6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B848DB" w:rsidRPr="00A24BF0" w:rsidRDefault="00CF4FB3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</w:p>
        </w:tc>
        <w:tc>
          <w:tcPr>
            <w:tcW w:w="5528" w:type="dxa"/>
          </w:tcPr>
          <w:p w:rsidR="00B848DB" w:rsidRPr="00A24BF0" w:rsidRDefault="00CF4FB3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777008" w:rsidRPr="00A24BF0" w:rsidRDefault="00777008" w:rsidP="0077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Общеразвивающие, </w:t>
            </w:r>
          </w:p>
          <w:p w:rsidR="00B848DB" w:rsidRPr="00A24BF0" w:rsidRDefault="00777008" w:rsidP="0077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  <w:tc>
          <w:tcPr>
            <w:tcW w:w="5528" w:type="dxa"/>
          </w:tcPr>
          <w:p w:rsidR="00B848DB" w:rsidRPr="00A24BF0" w:rsidRDefault="00777008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года),</w:t>
            </w:r>
          </w:p>
          <w:p w:rsidR="00777008" w:rsidRPr="00A24BF0" w:rsidRDefault="00777008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года),</w:t>
            </w:r>
          </w:p>
          <w:p w:rsidR="00777008" w:rsidRPr="00A24BF0" w:rsidRDefault="00777008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  <w:r w:rsidR="00BD0E14">
              <w:rPr>
                <w:rFonts w:ascii="Times New Roman" w:hAnsi="Times New Roman" w:cs="Times New Roman"/>
                <w:sz w:val="24"/>
                <w:szCs w:val="24"/>
              </w:rPr>
              <w:t xml:space="preserve"> (2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Default="00352359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(1 – 2 года),</w:t>
            </w:r>
          </w:p>
          <w:p w:rsidR="00352359" w:rsidRPr="00A24BF0" w:rsidRDefault="00352359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B848DB" w:rsidRDefault="004C3E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E0E" w:rsidRPr="00A24BF0" w:rsidRDefault="004C3E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  <w:tc>
          <w:tcPr>
            <w:tcW w:w="5528" w:type="dxa"/>
          </w:tcPr>
          <w:p w:rsidR="00B848DB" w:rsidRDefault="004C3E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(1 – 1,6 года),</w:t>
            </w:r>
          </w:p>
          <w:p w:rsidR="004C3E0E" w:rsidRDefault="004C3E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(1,6 – 2 лет),</w:t>
            </w:r>
          </w:p>
          <w:p w:rsidR="004C3E0E" w:rsidRDefault="004C3E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года),</w:t>
            </w:r>
          </w:p>
          <w:p w:rsidR="004C3E0E" w:rsidRPr="00A24BF0" w:rsidRDefault="004C3E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 (1 – 2 лет)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192361" w:rsidRDefault="00192361" w:rsidP="0019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8DB" w:rsidRPr="00A24BF0" w:rsidRDefault="00192361" w:rsidP="0019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  <w:tc>
          <w:tcPr>
            <w:tcW w:w="5528" w:type="dxa"/>
          </w:tcPr>
          <w:p w:rsidR="00B848DB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года),</w:t>
            </w:r>
          </w:p>
          <w:p w:rsidR="00192361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92361">
              <w:rPr>
                <w:rFonts w:ascii="Times New Roman" w:hAnsi="Times New Roman" w:cs="Times New Roman"/>
                <w:sz w:val="24"/>
                <w:szCs w:val="24"/>
              </w:rPr>
              <w:t>ентр игрового развития (1,6 – 2,6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B848DB" w:rsidRPr="00A24BF0" w:rsidRDefault="001E5F0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Общеразвивающие, компенсирующие (ТНР)</w:t>
            </w:r>
          </w:p>
        </w:tc>
        <w:tc>
          <w:tcPr>
            <w:tcW w:w="5528" w:type="dxa"/>
          </w:tcPr>
          <w:p w:rsidR="00B848DB" w:rsidRDefault="001E5F0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года),</w:t>
            </w:r>
          </w:p>
          <w:p w:rsidR="001E5F0A" w:rsidRDefault="001E5F0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 – 7 лет),</w:t>
            </w:r>
          </w:p>
          <w:p w:rsidR="001E5F0A" w:rsidRPr="00A24BF0" w:rsidRDefault="001E5F0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компенсирующая группа (3 – 4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B848DB" w:rsidRPr="00A24BF0" w:rsidRDefault="00665D35" w:rsidP="006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Pr="00A24BF0" w:rsidRDefault="00665D35" w:rsidP="006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B848DB" w:rsidRDefault="00AF56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Компенсирующие (ТНР),</w:t>
            </w:r>
          </w:p>
          <w:p w:rsidR="00AF560E" w:rsidRPr="00A24BF0" w:rsidRDefault="00AF56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  <w:tc>
          <w:tcPr>
            <w:tcW w:w="5528" w:type="dxa"/>
          </w:tcPr>
          <w:p w:rsidR="00B848DB" w:rsidRDefault="00AF56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компенсирующая группа (3 – 4 года),</w:t>
            </w:r>
          </w:p>
          <w:p w:rsidR="00AF560E" w:rsidRDefault="00AF560E" w:rsidP="00A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средняя компенсирующая группа (4 – 5 лет),</w:t>
            </w:r>
          </w:p>
          <w:p w:rsidR="00AF560E" w:rsidRDefault="00AF560E" w:rsidP="00A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старшая компенсирующая группа (5 – 6 лет),</w:t>
            </w:r>
          </w:p>
          <w:p w:rsidR="00AF560E" w:rsidRDefault="00AF560E" w:rsidP="00A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компенсирующая        </w:t>
            </w:r>
          </w:p>
          <w:p w:rsidR="00AF560E" w:rsidRDefault="00AF560E" w:rsidP="00A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группа (6 – 7 лет), </w:t>
            </w:r>
          </w:p>
          <w:p w:rsidR="00AF560E" w:rsidRPr="00A24BF0" w:rsidRDefault="00AF560E" w:rsidP="00A6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центр игрового развития (1,6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B848DB" w:rsidRPr="00A24BF0" w:rsidRDefault="00F8003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Pr="00A24BF0" w:rsidRDefault="00F8003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F8003C" w:rsidRDefault="00F8003C" w:rsidP="00F8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8DB" w:rsidRPr="00A24BF0" w:rsidRDefault="00F8003C" w:rsidP="00F8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  <w:tc>
          <w:tcPr>
            <w:tcW w:w="5528" w:type="dxa"/>
          </w:tcPr>
          <w:p w:rsidR="00B848DB" w:rsidRDefault="00F8003C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года),</w:t>
            </w:r>
          </w:p>
          <w:p w:rsidR="00A67658" w:rsidRPr="00A24BF0" w:rsidRDefault="00A67658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 (2 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B848DB" w:rsidRPr="00A24BF0" w:rsidRDefault="00CF4FB3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</w:t>
            </w:r>
          </w:p>
        </w:tc>
        <w:tc>
          <w:tcPr>
            <w:tcW w:w="5528" w:type="dxa"/>
          </w:tcPr>
          <w:p w:rsidR="00B848DB" w:rsidRPr="00A24BF0" w:rsidRDefault="00CF4FB3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</w:t>
            </w:r>
          </w:p>
        </w:tc>
      </w:tr>
      <w:tr w:rsidR="00A24BF0" w:rsidTr="00352359">
        <w:tc>
          <w:tcPr>
            <w:tcW w:w="9322" w:type="dxa"/>
            <w:gridSpan w:val="3"/>
          </w:tcPr>
          <w:p w:rsidR="00A24BF0" w:rsidRDefault="00A24BF0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отделения при ОУ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48DB" w:rsidRPr="00A24BF0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</w:t>
            </w:r>
          </w:p>
        </w:tc>
        <w:tc>
          <w:tcPr>
            <w:tcW w:w="5528" w:type="dxa"/>
          </w:tcPr>
          <w:p w:rsidR="00B848DB" w:rsidRPr="00A24BF0" w:rsidRDefault="00192361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– 7 лет)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</w:t>
            </w:r>
          </w:p>
        </w:tc>
      </w:tr>
      <w:tr w:rsidR="00206C8C" w:rsidTr="00665D35">
        <w:trPr>
          <w:trHeight w:val="876"/>
        </w:trPr>
        <w:tc>
          <w:tcPr>
            <w:tcW w:w="959" w:type="dxa"/>
          </w:tcPr>
          <w:p w:rsidR="00206C8C" w:rsidRDefault="00206C8C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06C8C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206C8C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Pr="00665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кратковременного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– 3 года),</w:t>
            </w:r>
          </w:p>
          <w:p w:rsidR="00665D35" w:rsidRPr="00A24BF0" w:rsidRDefault="00665D35" w:rsidP="006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848DB" w:rsidRPr="00A24BF0" w:rsidRDefault="004C3E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</w:p>
        </w:tc>
        <w:tc>
          <w:tcPr>
            <w:tcW w:w="5528" w:type="dxa"/>
          </w:tcPr>
          <w:p w:rsidR="00B848DB" w:rsidRPr="00A24BF0" w:rsidRDefault="004C3E0E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</w:t>
            </w:r>
          </w:p>
        </w:tc>
      </w:tr>
      <w:tr w:rsidR="00FD66AD" w:rsidTr="00206C8C">
        <w:tc>
          <w:tcPr>
            <w:tcW w:w="959" w:type="dxa"/>
          </w:tcPr>
          <w:p w:rsidR="00FD66AD" w:rsidRDefault="00FD66AD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FD66AD" w:rsidRDefault="00FD66AD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FD66AD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848DB" w:rsidRPr="00A24BF0" w:rsidRDefault="00A24BF0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Общеразвивающие, компенсирующие (ТНР)</w:t>
            </w:r>
          </w:p>
        </w:tc>
        <w:tc>
          <w:tcPr>
            <w:tcW w:w="5528" w:type="dxa"/>
          </w:tcPr>
          <w:p w:rsidR="00B848DB" w:rsidRDefault="00A24BF0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(1,6 – 3 года) – </w:t>
            </w:r>
            <w:r w:rsidRPr="001E5F0A">
              <w:rPr>
                <w:rFonts w:ascii="Times New Roman" w:hAnsi="Times New Roman" w:cs="Times New Roman"/>
                <w:b/>
                <w:sz w:val="24"/>
                <w:szCs w:val="24"/>
              </w:rPr>
              <w:t>кратковременного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4BF0" w:rsidRPr="00A24BF0" w:rsidRDefault="00A24BF0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компенсирующая группа (5 – 6 лет)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</w:t>
            </w:r>
            <w:proofErr w:type="gramEnd"/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 – присмотр и уход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 – 4 года)</w:t>
            </w:r>
          </w:p>
        </w:tc>
      </w:tr>
      <w:tr w:rsidR="00665D35" w:rsidTr="00206C8C">
        <w:tc>
          <w:tcPr>
            <w:tcW w:w="959" w:type="dxa"/>
          </w:tcPr>
          <w:p w:rsidR="00665D35" w:rsidRDefault="00665D35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2835" w:type="dxa"/>
          </w:tcPr>
          <w:p w:rsidR="00665D35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665D35" w:rsidRPr="00A24BF0" w:rsidRDefault="00665D35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(4 – 5 лет)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2835" w:type="dxa"/>
          </w:tcPr>
          <w:p w:rsidR="00B848DB" w:rsidRPr="00A24BF0" w:rsidRDefault="008E7FA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B848DB" w:rsidRPr="00A24BF0" w:rsidRDefault="008E7FA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  <w:tc>
          <w:tcPr>
            <w:tcW w:w="2835" w:type="dxa"/>
          </w:tcPr>
          <w:p w:rsidR="00B848DB" w:rsidRPr="00A24BF0" w:rsidRDefault="008E7FA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5528" w:type="dxa"/>
          </w:tcPr>
          <w:p w:rsidR="00B848DB" w:rsidRDefault="008E7FA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(1 – 1,6 года),</w:t>
            </w:r>
          </w:p>
          <w:p w:rsidR="008E7FAA" w:rsidRDefault="008E7FA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(1,6 – 2 года),</w:t>
            </w:r>
          </w:p>
          <w:p w:rsidR="008E7FAA" w:rsidRDefault="008E7FAA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2,6 года),</w:t>
            </w:r>
          </w:p>
          <w:p w:rsidR="008E7FAA" w:rsidRPr="00A24BF0" w:rsidRDefault="008E7FAA" w:rsidP="008E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(2,6– 3 года)</w:t>
            </w:r>
          </w:p>
        </w:tc>
      </w:tr>
      <w:tr w:rsidR="00B848DB" w:rsidTr="00206C8C">
        <w:tc>
          <w:tcPr>
            <w:tcW w:w="959" w:type="dxa"/>
          </w:tcPr>
          <w:p w:rsidR="00B848DB" w:rsidRDefault="00B848DB" w:rsidP="0044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</w:p>
        </w:tc>
        <w:tc>
          <w:tcPr>
            <w:tcW w:w="2835" w:type="dxa"/>
          </w:tcPr>
          <w:p w:rsidR="00B848DB" w:rsidRPr="00A24BF0" w:rsidRDefault="00A24BF0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Компенсирующие</w:t>
            </w:r>
          </w:p>
        </w:tc>
        <w:tc>
          <w:tcPr>
            <w:tcW w:w="5528" w:type="dxa"/>
          </w:tcPr>
          <w:p w:rsidR="00B848DB" w:rsidRPr="00A24BF0" w:rsidRDefault="00A24BF0" w:rsidP="004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(4 – 6 лет)</w:t>
            </w:r>
          </w:p>
        </w:tc>
      </w:tr>
    </w:tbl>
    <w:p w:rsidR="00446BD4" w:rsidRPr="00446BD4" w:rsidRDefault="00446BD4" w:rsidP="00446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6BD4" w:rsidRPr="00446BD4" w:rsidSect="003D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4"/>
    <w:rsid w:val="00054E53"/>
    <w:rsid w:val="000A738F"/>
    <w:rsid w:val="00192361"/>
    <w:rsid w:val="001A37BD"/>
    <w:rsid w:val="001E1397"/>
    <w:rsid w:val="001E5F0A"/>
    <w:rsid w:val="00206C8C"/>
    <w:rsid w:val="00352359"/>
    <w:rsid w:val="003D64D9"/>
    <w:rsid w:val="0041609E"/>
    <w:rsid w:val="00446BD4"/>
    <w:rsid w:val="004A3494"/>
    <w:rsid w:val="004C3E0E"/>
    <w:rsid w:val="00594702"/>
    <w:rsid w:val="0059551F"/>
    <w:rsid w:val="00612850"/>
    <w:rsid w:val="00665D35"/>
    <w:rsid w:val="00733CF6"/>
    <w:rsid w:val="00777008"/>
    <w:rsid w:val="008A4D2D"/>
    <w:rsid w:val="008E7FAA"/>
    <w:rsid w:val="008F6DAF"/>
    <w:rsid w:val="00A01B40"/>
    <w:rsid w:val="00A24BF0"/>
    <w:rsid w:val="00A67658"/>
    <w:rsid w:val="00AF560E"/>
    <w:rsid w:val="00B848DB"/>
    <w:rsid w:val="00BD0E14"/>
    <w:rsid w:val="00CF4FB3"/>
    <w:rsid w:val="00D57810"/>
    <w:rsid w:val="00DA1C8F"/>
    <w:rsid w:val="00E110D4"/>
    <w:rsid w:val="00F60845"/>
    <w:rsid w:val="00F8003C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635C-6C91-4D0A-86B8-2309B1B1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Логунова</cp:lastModifiedBy>
  <cp:revision>2</cp:revision>
  <dcterms:created xsi:type="dcterms:W3CDTF">2020-11-13T08:31:00Z</dcterms:created>
  <dcterms:modified xsi:type="dcterms:W3CDTF">2020-11-13T08:31:00Z</dcterms:modified>
</cp:coreProperties>
</file>