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00" w:rsidRDefault="00D70B00" w:rsidP="00D70B00">
      <w:pPr>
        <w:jc w:val="right"/>
      </w:pPr>
    </w:p>
    <w:tbl>
      <w:tblPr>
        <w:tblStyle w:val="1"/>
        <w:tblpPr w:leftFromText="180" w:rightFromText="180" w:vertAnchor="page" w:horzAnchor="margin" w:tblpXSpec="center" w:tblpY="1629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1"/>
        <w:gridCol w:w="4893"/>
      </w:tblGrid>
      <w:tr w:rsidR="006A2E0D" w:rsidRPr="006E5EEB" w:rsidTr="004F3991">
        <w:trPr>
          <w:trHeight w:val="2918"/>
        </w:trPr>
        <w:tc>
          <w:tcPr>
            <w:tcW w:w="5691" w:type="dxa"/>
            <w:hideMark/>
          </w:tcPr>
          <w:p w:rsidR="006A2E0D" w:rsidRPr="006E5EEB" w:rsidRDefault="006A2E0D" w:rsidP="004F3991">
            <w:pPr>
              <w:spacing w:line="276" w:lineRule="auto"/>
              <w:ind w:left="993"/>
              <w:rPr>
                <w:sz w:val="24"/>
                <w:szCs w:val="24"/>
              </w:rPr>
            </w:pPr>
            <w:r w:rsidRPr="006E5EEB">
              <w:rPr>
                <w:sz w:val="24"/>
                <w:szCs w:val="24"/>
              </w:rPr>
              <w:t>ПРИНЯТО</w:t>
            </w:r>
          </w:p>
          <w:p w:rsidR="006A2E0D" w:rsidRPr="006E5EEB" w:rsidRDefault="006A2E0D" w:rsidP="004F3991">
            <w:pPr>
              <w:spacing w:line="276" w:lineRule="auto"/>
              <w:ind w:left="993"/>
              <w:rPr>
                <w:sz w:val="24"/>
                <w:szCs w:val="24"/>
              </w:rPr>
            </w:pPr>
            <w:r w:rsidRPr="006E5EEB">
              <w:rPr>
                <w:sz w:val="24"/>
                <w:szCs w:val="24"/>
              </w:rPr>
              <w:t>Общим собранием работников</w:t>
            </w:r>
          </w:p>
          <w:p w:rsidR="006A2E0D" w:rsidRPr="006E5EEB" w:rsidRDefault="006A2E0D" w:rsidP="004F3991">
            <w:pPr>
              <w:spacing w:line="276" w:lineRule="auto"/>
              <w:ind w:left="993"/>
              <w:rPr>
                <w:sz w:val="24"/>
                <w:szCs w:val="24"/>
              </w:rPr>
            </w:pPr>
            <w:r w:rsidRPr="006E5EEB">
              <w:rPr>
                <w:sz w:val="24"/>
                <w:szCs w:val="24"/>
              </w:rPr>
              <w:t>Образовательного учреждения</w:t>
            </w:r>
          </w:p>
          <w:p w:rsidR="006A2E0D" w:rsidRPr="006E5EEB" w:rsidRDefault="006A2E0D" w:rsidP="004F3991">
            <w:pPr>
              <w:spacing w:line="276" w:lineRule="auto"/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30.08</w:t>
            </w:r>
            <w:r w:rsidRPr="006E5EEB">
              <w:rPr>
                <w:sz w:val="24"/>
                <w:szCs w:val="24"/>
              </w:rPr>
              <w:t>.2019г</w:t>
            </w: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</w:p>
          <w:p w:rsidR="006A2E0D" w:rsidRPr="006E5EEB" w:rsidRDefault="006A2E0D" w:rsidP="004F3991">
            <w:pPr>
              <w:spacing w:line="276" w:lineRule="auto"/>
              <w:ind w:left="993"/>
              <w:rPr>
                <w:noProof/>
                <w:sz w:val="24"/>
                <w:szCs w:val="24"/>
              </w:rPr>
            </w:pPr>
            <w:r w:rsidRPr="006E5EEB">
              <w:rPr>
                <w:noProof/>
                <w:sz w:val="24"/>
                <w:szCs w:val="24"/>
              </w:rPr>
              <w:t xml:space="preserve">С учетом мнения </w:t>
            </w:r>
          </w:p>
          <w:p w:rsidR="006A2E0D" w:rsidRPr="006E5EEB" w:rsidRDefault="006A2E0D" w:rsidP="004F3991">
            <w:pPr>
              <w:spacing w:line="276" w:lineRule="auto"/>
              <w:ind w:left="993"/>
              <w:rPr>
                <w:noProof/>
                <w:sz w:val="24"/>
                <w:szCs w:val="24"/>
              </w:rPr>
            </w:pPr>
            <w:r w:rsidRPr="006E5EEB">
              <w:rPr>
                <w:noProof/>
                <w:sz w:val="24"/>
                <w:szCs w:val="24"/>
              </w:rPr>
              <w:t xml:space="preserve">Совета родителей (законных представителей) </w:t>
            </w:r>
          </w:p>
          <w:p w:rsidR="006A2E0D" w:rsidRPr="006E5EEB" w:rsidRDefault="006A2E0D" w:rsidP="004F3991">
            <w:pPr>
              <w:spacing w:line="276" w:lineRule="auto"/>
              <w:ind w:left="993"/>
              <w:rPr>
                <w:noProof/>
                <w:sz w:val="24"/>
                <w:szCs w:val="24"/>
              </w:rPr>
            </w:pPr>
            <w:r w:rsidRPr="006E5EEB">
              <w:rPr>
                <w:noProof/>
                <w:sz w:val="24"/>
                <w:szCs w:val="24"/>
              </w:rPr>
              <w:t xml:space="preserve">Протокол №  </w:t>
            </w:r>
            <w:r>
              <w:rPr>
                <w:noProof/>
                <w:sz w:val="24"/>
                <w:szCs w:val="24"/>
              </w:rPr>
              <w:t>4 от 30.08</w:t>
            </w:r>
            <w:r w:rsidRPr="006E5EEB">
              <w:rPr>
                <w:noProof/>
                <w:sz w:val="24"/>
                <w:szCs w:val="24"/>
              </w:rPr>
              <w:t>.2019г</w:t>
            </w: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6A2E0D" w:rsidRPr="006E5EEB" w:rsidRDefault="006A2E0D" w:rsidP="004F3991">
            <w:pPr>
              <w:spacing w:line="276" w:lineRule="auto"/>
              <w:ind w:left="1026"/>
              <w:rPr>
                <w:sz w:val="24"/>
                <w:szCs w:val="24"/>
              </w:rPr>
            </w:pPr>
            <w:r w:rsidRPr="006E5EEB">
              <w:rPr>
                <w:sz w:val="24"/>
                <w:szCs w:val="24"/>
              </w:rPr>
              <w:t>УТВЕРЖДЕНО</w:t>
            </w: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Заведующий</w:t>
            </w:r>
            <w:r w:rsidRPr="006E5EEB">
              <w:rPr>
                <w:sz w:val="24"/>
                <w:szCs w:val="24"/>
              </w:rPr>
              <w:t xml:space="preserve">  </w:t>
            </w: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______________/С.С. Горохова</w:t>
            </w:r>
          </w:p>
          <w:p w:rsidR="006A2E0D" w:rsidRPr="006E5EEB" w:rsidRDefault="006A2E0D" w:rsidP="004F3991">
            <w:pPr>
              <w:spacing w:line="276" w:lineRule="auto"/>
              <w:ind w:lef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30.08.2019  №  52/3</w:t>
            </w:r>
            <w:r w:rsidRPr="006E5EEB">
              <w:rPr>
                <w:sz w:val="24"/>
                <w:szCs w:val="24"/>
              </w:rPr>
              <w:t>- ОД</w:t>
            </w: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</w:p>
          <w:p w:rsidR="006A2E0D" w:rsidRPr="006E5EEB" w:rsidRDefault="006A2E0D" w:rsidP="004F3991">
            <w:pPr>
              <w:spacing w:line="276" w:lineRule="auto"/>
              <w:rPr>
                <w:sz w:val="24"/>
                <w:szCs w:val="24"/>
              </w:rPr>
            </w:pPr>
          </w:p>
          <w:p w:rsidR="006A2E0D" w:rsidRPr="006E5EEB" w:rsidRDefault="006A2E0D" w:rsidP="004F399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D70B00" w:rsidRDefault="00D70B00" w:rsidP="00D70B00"/>
    <w:p w:rsidR="00D70B00" w:rsidRDefault="00D70B00" w:rsidP="00D70B00"/>
    <w:p w:rsidR="00D70B00" w:rsidRPr="003B7087" w:rsidRDefault="00D70B00" w:rsidP="00D70B00"/>
    <w:p w:rsidR="006A2E0D" w:rsidRDefault="006A2E0D" w:rsidP="00D70B00">
      <w:pPr>
        <w:jc w:val="center"/>
        <w:rPr>
          <w:rStyle w:val="a4"/>
        </w:rPr>
      </w:pPr>
    </w:p>
    <w:p w:rsidR="006A2E0D" w:rsidRDefault="006A2E0D" w:rsidP="00D70B00">
      <w:pPr>
        <w:jc w:val="center"/>
        <w:rPr>
          <w:rStyle w:val="a4"/>
        </w:rPr>
      </w:pPr>
    </w:p>
    <w:p w:rsidR="006A2E0D" w:rsidRDefault="006A2E0D" w:rsidP="00D70B00">
      <w:pPr>
        <w:jc w:val="center"/>
        <w:rPr>
          <w:rStyle w:val="a4"/>
        </w:rPr>
      </w:pPr>
    </w:p>
    <w:p w:rsidR="006A2E0D" w:rsidRDefault="006A2E0D" w:rsidP="00D70B00">
      <w:pPr>
        <w:jc w:val="center"/>
        <w:rPr>
          <w:rStyle w:val="a4"/>
        </w:rPr>
      </w:pPr>
    </w:p>
    <w:p w:rsidR="006A2E0D" w:rsidRDefault="006A2E0D" w:rsidP="00D70B00">
      <w:pPr>
        <w:jc w:val="center"/>
        <w:rPr>
          <w:rStyle w:val="a4"/>
        </w:rPr>
      </w:pPr>
    </w:p>
    <w:p w:rsidR="006A2E0D" w:rsidRDefault="006A2E0D" w:rsidP="00D70B00">
      <w:pPr>
        <w:jc w:val="center"/>
        <w:rPr>
          <w:rStyle w:val="a4"/>
        </w:rPr>
      </w:pPr>
    </w:p>
    <w:p w:rsidR="006A2E0D" w:rsidRDefault="006A2E0D" w:rsidP="00D70B00">
      <w:pPr>
        <w:jc w:val="center"/>
        <w:rPr>
          <w:rStyle w:val="a4"/>
        </w:rPr>
      </w:pPr>
    </w:p>
    <w:p w:rsidR="00D70B00" w:rsidRPr="006A2E0D" w:rsidRDefault="00D70B00" w:rsidP="00D70B00">
      <w:pPr>
        <w:jc w:val="center"/>
        <w:rPr>
          <w:rStyle w:val="a4"/>
          <w:sz w:val="36"/>
          <w:szCs w:val="36"/>
        </w:rPr>
      </w:pPr>
      <w:r w:rsidRPr="006A2E0D">
        <w:rPr>
          <w:rStyle w:val="a4"/>
          <w:sz w:val="36"/>
          <w:szCs w:val="36"/>
        </w:rPr>
        <w:t xml:space="preserve">Положение </w:t>
      </w:r>
    </w:p>
    <w:p w:rsidR="006A2E0D" w:rsidRDefault="00D70B00" w:rsidP="00D70B00">
      <w:pPr>
        <w:jc w:val="center"/>
        <w:rPr>
          <w:b/>
          <w:sz w:val="36"/>
          <w:szCs w:val="36"/>
        </w:rPr>
      </w:pPr>
      <w:r w:rsidRPr="006A2E0D">
        <w:rPr>
          <w:rStyle w:val="a4"/>
          <w:sz w:val="36"/>
          <w:szCs w:val="36"/>
        </w:rPr>
        <w:t xml:space="preserve">о </w:t>
      </w:r>
      <w:r w:rsidRPr="006A2E0D">
        <w:rPr>
          <w:b/>
          <w:sz w:val="36"/>
          <w:szCs w:val="36"/>
        </w:rPr>
        <w:t xml:space="preserve">консультационном центре для родителей </w:t>
      </w:r>
    </w:p>
    <w:p w:rsidR="006A2E0D" w:rsidRDefault="00D70B00" w:rsidP="00D70B00">
      <w:pPr>
        <w:jc w:val="center"/>
        <w:rPr>
          <w:b/>
          <w:sz w:val="36"/>
          <w:szCs w:val="36"/>
        </w:rPr>
      </w:pPr>
      <w:r w:rsidRPr="006A2E0D">
        <w:rPr>
          <w:b/>
          <w:sz w:val="36"/>
          <w:szCs w:val="36"/>
        </w:rPr>
        <w:t>(законных представителей)</w:t>
      </w:r>
    </w:p>
    <w:p w:rsidR="00D70B00" w:rsidRPr="006A2E0D" w:rsidRDefault="00D70B00" w:rsidP="00D70B00">
      <w:pPr>
        <w:jc w:val="center"/>
        <w:rPr>
          <w:b/>
          <w:bCs/>
          <w:sz w:val="36"/>
          <w:szCs w:val="36"/>
        </w:rPr>
      </w:pPr>
      <w:r w:rsidRPr="006A2E0D">
        <w:rPr>
          <w:b/>
          <w:sz w:val="36"/>
          <w:szCs w:val="36"/>
        </w:rPr>
        <w:t xml:space="preserve">Государственного бюджетного дошкольного образовательного учреждения детский сад </w:t>
      </w:r>
      <w:r w:rsidR="006A2E0D">
        <w:rPr>
          <w:b/>
          <w:sz w:val="36"/>
          <w:szCs w:val="36"/>
        </w:rPr>
        <w:t>№34</w:t>
      </w:r>
      <w:r w:rsidRPr="006A2E0D">
        <w:rPr>
          <w:b/>
          <w:sz w:val="36"/>
          <w:szCs w:val="36"/>
        </w:rPr>
        <w:t xml:space="preserve"> Василеостровского района Санкт-Петербурга,</w:t>
      </w:r>
      <w:r w:rsidRPr="006A2E0D">
        <w:rPr>
          <w:b/>
          <w:bCs/>
          <w:sz w:val="36"/>
          <w:szCs w:val="36"/>
        </w:rPr>
        <w:t xml:space="preserve"> </w:t>
      </w:r>
      <w:proofErr w:type="gramStart"/>
      <w:r w:rsidRPr="006A2E0D">
        <w:rPr>
          <w:b/>
          <w:bCs/>
          <w:sz w:val="36"/>
          <w:szCs w:val="36"/>
        </w:rPr>
        <w:t>обеспечивающих</w:t>
      </w:r>
      <w:proofErr w:type="gramEnd"/>
      <w:r w:rsidRPr="006A2E0D">
        <w:rPr>
          <w:b/>
          <w:bCs/>
          <w:sz w:val="36"/>
          <w:szCs w:val="36"/>
        </w:rPr>
        <w:t xml:space="preserve"> получение детьми дошкольного образования в форме семейного образования</w:t>
      </w:r>
    </w:p>
    <w:p w:rsidR="00D70B00" w:rsidRDefault="00D70B00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6A2E0D"/>
    <w:p w:rsidR="006A2E0D" w:rsidRDefault="006A2E0D" w:rsidP="006A2E0D"/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  <w:r>
        <w:t>2019год</w:t>
      </w:r>
    </w:p>
    <w:p w:rsidR="006A2E0D" w:rsidRDefault="006A2E0D" w:rsidP="00D70B00">
      <w:pPr>
        <w:jc w:val="center"/>
      </w:pPr>
    </w:p>
    <w:p w:rsidR="006A2E0D" w:rsidRDefault="006A2E0D" w:rsidP="00D70B00">
      <w:pPr>
        <w:jc w:val="center"/>
      </w:pPr>
    </w:p>
    <w:p w:rsidR="006A2E0D" w:rsidRPr="003B7087" w:rsidRDefault="006A2E0D" w:rsidP="00D70B00">
      <w:pPr>
        <w:jc w:val="center"/>
      </w:pPr>
    </w:p>
    <w:p w:rsidR="00D70B00" w:rsidRPr="0044609F" w:rsidRDefault="00D70B00" w:rsidP="00D70B00">
      <w:pPr>
        <w:pStyle w:val="Default"/>
        <w:jc w:val="center"/>
        <w:rPr>
          <w:b/>
          <w:color w:val="auto"/>
          <w:sz w:val="22"/>
        </w:rPr>
      </w:pPr>
      <w:r w:rsidRPr="0044609F">
        <w:rPr>
          <w:b/>
          <w:color w:val="auto"/>
          <w:sz w:val="22"/>
        </w:rPr>
        <w:lastRenderedPageBreak/>
        <w:t>1. Общие положения</w:t>
      </w:r>
    </w:p>
    <w:p w:rsidR="00D70B00" w:rsidRPr="0044609F" w:rsidRDefault="00D70B00" w:rsidP="00D70B00">
      <w:pPr>
        <w:shd w:val="clear" w:color="auto" w:fill="FFFFFF"/>
        <w:ind w:right="-57" w:firstLine="720"/>
        <w:jc w:val="both"/>
        <w:rPr>
          <w:b/>
          <w:sz w:val="22"/>
        </w:rPr>
      </w:pPr>
      <w:r w:rsidRPr="0044609F">
        <w:rPr>
          <w:sz w:val="22"/>
        </w:rPr>
        <w:t>1.1. Настоящее Положение регламентирует деятельность консультационного центра для родителей (законных представителей) Государственного бюджетного дошкольного образовател</w:t>
      </w:r>
      <w:r>
        <w:rPr>
          <w:sz w:val="22"/>
        </w:rPr>
        <w:t xml:space="preserve">ьного учреждения детский сад </w:t>
      </w:r>
      <w:r w:rsidR="006A2E0D">
        <w:rPr>
          <w:sz w:val="22"/>
        </w:rPr>
        <w:t>№34</w:t>
      </w:r>
      <w:r w:rsidRPr="0044609F">
        <w:rPr>
          <w:sz w:val="22"/>
        </w:rPr>
        <w:t xml:space="preserve"> Василеостровского района Санкт-Петербурга,</w:t>
      </w:r>
      <w:r w:rsidR="006A2E0D">
        <w:rPr>
          <w:sz w:val="22"/>
        </w:rPr>
        <w:t xml:space="preserve"> </w:t>
      </w:r>
      <w:r w:rsidRPr="0044609F">
        <w:rPr>
          <w:bCs/>
          <w:sz w:val="22"/>
        </w:rPr>
        <w:t xml:space="preserve">обеспечивающих получение детьми </w:t>
      </w:r>
      <w:r w:rsidRPr="0044609F">
        <w:rPr>
          <w:sz w:val="22"/>
        </w:rPr>
        <w:t>дошкольного образования в форме семейного образовани</w:t>
      </w:r>
      <w:proofErr w:type="gramStart"/>
      <w:r w:rsidRPr="0044609F">
        <w:rPr>
          <w:sz w:val="22"/>
        </w:rPr>
        <w:t>я(</w:t>
      </w:r>
      <w:proofErr w:type="gramEnd"/>
      <w:r w:rsidRPr="0044609F">
        <w:rPr>
          <w:sz w:val="22"/>
        </w:rPr>
        <w:t>далее – консультационный пункт).</w:t>
      </w:r>
    </w:p>
    <w:p w:rsidR="00D70B00" w:rsidRPr="0044609F" w:rsidRDefault="00D70B00" w:rsidP="00D70B00">
      <w:pPr>
        <w:pStyle w:val="Style7"/>
        <w:widowControl/>
        <w:spacing w:line="240" w:lineRule="auto"/>
        <w:ind w:firstLine="696"/>
        <w:rPr>
          <w:rStyle w:val="FontStyle43"/>
          <w:sz w:val="22"/>
        </w:rPr>
      </w:pPr>
      <w:r w:rsidRPr="0044609F">
        <w:rPr>
          <w:sz w:val="22"/>
        </w:rPr>
        <w:t xml:space="preserve">1.2. </w:t>
      </w:r>
      <w:r w:rsidRPr="0044609F">
        <w:rPr>
          <w:rStyle w:val="FontStyle42"/>
          <w:sz w:val="22"/>
        </w:rPr>
        <w:t>Консультационный центр осуществляет свою деятельность в соответствии с:</w:t>
      </w:r>
    </w:p>
    <w:p w:rsidR="00D70B00" w:rsidRPr="0044609F" w:rsidRDefault="00D70B00" w:rsidP="00D70B00">
      <w:pPr>
        <w:autoSpaceDE w:val="0"/>
        <w:autoSpaceDN w:val="0"/>
        <w:adjustRightInd w:val="0"/>
        <w:ind w:firstLine="696"/>
        <w:jc w:val="both"/>
        <w:rPr>
          <w:sz w:val="22"/>
        </w:rPr>
      </w:pPr>
      <w:r w:rsidRPr="0044609F">
        <w:rPr>
          <w:sz w:val="22"/>
        </w:rPr>
        <w:t xml:space="preserve">- </w:t>
      </w:r>
      <w:r w:rsidRPr="0044609F">
        <w:rPr>
          <w:bCs/>
          <w:sz w:val="22"/>
        </w:rPr>
        <w:t>Конституцией Российской Федерации</w:t>
      </w:r>
      <w:r w:rsidRPr="0044609F">
        <w:rPr>
          <w:sz w:val="22"/>
        </w:rPr>
        <w:t xml:space="preserve"> от 12.12.1993 (с учетом поправок, внесенных Законами РФ о поправках к Конституции РФ от 30.12.2008 N6-ФКЗ, от 30.12.2008 N7-ФКЗ);</w:t>
      </w:r>
    </w:p>
    <w:p w:rsidR="00D70B00" w:rsidRPr="0044609F" w:rsidRDefault="00D70B00" w:rsidP="00D70B00">
      <w:pPr>
        <w:autoSpaceDE w:val="0"/>
        <w:autoSpaceDN w:val="0"/>
        <w:adjustRightInd w:val="0"/>
        <w:ind w:firstLine="708"/>
        <w:jc w:val="both"/>
        <w:rPr>
          <w:bCs/>
          <w:sz w:val="22"/>
        </w:rPr>
      </w:pPr>
      <w:r w:rsidRPr="0044609F">
        <w:rPr>
          <w:sz w:val="22"/>
        </w:rPr>
        <w:t xml:space="preserve">- </w:t>
      </w:r>
      <w:r w:rsidRPr="0044609F">
        <w:rPr>
          <w:bCs/>
          <w:sz w:val="22"/>
        </w:rPr>
        <w:t>Семейным кодексом Российской Федерации от 29.12.1995 N223-ФЗ (ред. от 02.07.2013);</w:t>
      </w:r>
    </w:p>
    <w:p w:rsidR="00D70B00" w:rsidRPr="0044609F" w:rsidRDefault="00D70B00" w:rsidP="00D70B00">
      <w:pPr>
        <w:ind w:firstLine="720"/>
        <w:jc w:val="both"/>
        <w:rPr>
          <w:sz w:val="22"/>
        </w:rPr>
      </w:pPr>
      <w:r w:rsidRPr="0044609F">
        <w:rPr>
          <w:sz w:val="22"/>
        </w:rPr>
        <w:t>- Федеральным законом Российской Федерации от 29.12.2012 №273-ФЗ «Об образовании в Российской Федерации»;</w:t>
      </w:r>
    </w:p>
    <w:p w:rsidR="00D70B00" w:rsidRPr="0044609F" w:rsidRDefault="00D70B00" w:rsidP="00D70B00">
      <w:pPr>
        <w:ind w:firstLine="720"/>
        <w:jc w:val="both"/>
        <w:rPr>
          <w:sz w:val="22"/>
        </w:rPr>
      </w:pPr>
      <w:r w:rsidRPr="0044609F">
        <w:rPr>
          <w:sz w:val="22"/>
        </w:rPr>
        <w:t>- Федеральным Законом от 24.07.1998 №124–ФЗ «Об основных гарантиях прав ребенка в Российской Федерации».</w:t>
      </w:r>
    </w:p>
    <w:p w:rsidR="00D70B00" w:rsidRPr="0044609F" w:rsidRDefault="00D70B00" w:rsidP="00D70B00">
      <w:pPr>
        <w:ind w:firstLine="708"/>
        <w:jc w:val="both"/>
        <w:rPr>
          <w:b/>
          <w:sz w:val="22"/>
        </w:rPr>
      </w:pPr>
      <w:r w:rsidRPr="0044609F">
        <w:rPr>
          <w:sz w:val="22"/>
        </w:rPr>
        <w:t xml:space="preserve">1.3.Семейное образование рассматривается как форма освоения ребенком образовательной программы дошкольного образования в семье, </w:t>
      </w:r>
      <w:r w:rsidRPr="0044609F">
        <w:rPr>
          <w:color w:val="000000"/>
          <w:sz w:val="22"/>
        </w:rPr>
        <w:t>при которой родители (законные представители) самостоятельно выбирают образовательную траекторию, организуют и осуществляют образовательный процесс, в ходе которого они вправе воспользоваться услугами консультационного центра по своему свободному выбору.</w:t>
      </w:r>
    </w:p>
    <w:p w:rsidR="00D70B00" w:rsidRPr="0044609F" w:rsidRDefault="00D70B00" w:rsidP="00D70B00">
      <w:pPr>
        <w:pStyle w:val="Default"/>
        <w:ind w:firstLine="708"/>
        <w:jc w:val="both"/>
        <w:rPr>
          <w:sz w:val="22"/>
        </w:rPr>
      </w:pPr>
      <w:r w:rsidRPr="0044609F">
        <w:rPr>
          <w:sz w:val="22"/>
        </w:rPr>
        <w:t>1.4. Консультационный центр является структурной единицей Государственного бюджетного дошкольного образовател</w:t>
      </w:r>
      <w:r>
        <w:rPr>
          <w:sz w:val="22"/>
        </w:rPr>
        <w:t xml:space="preserve">ьного учреждения детский сад </w:t>
      </w:r>
      <w:r w:rsidR="006A2E0D">
        <w:rPr>
          <w:sz w:val="22"/>
        </w:rPr>
        <w:t>№34</w:t>
      </w:r>
      <w:r>
        <w:rPr>
          <w:sz w:val="22"/>
        </w:rPr>
        <w:t xml:space="preserve"> </w:t>
      </w:r>
      <w:r w:rsidRPr="0044609F">
        <w:rPr>
          <w:sz w:val="22"/>
        </w:rPr>
        <w:t xml:space="preserve"> Василеостровского района Санкт-Петербурга, реализующего образовательную программу дошкольного образования (далее – образовательное учреждение).  </w:t>
      </w:r>
    </w:p>
    <w:p w:rsidR="00D70B00" w:rsidRPr="0044609F" w:rsidRDefault="00D70B00" w:rsidP="00D70B00">
      <w:pPr>
        <w:shd w:val="clear" w:color="auto" w:fill="FFFFFF"/>
        <w:ind w:right="-57" w:firstLine="720"/>
        <w:jc w:val="both"/>
        <w:rPr>
          <w:sz w:val="22"/>
        </w:rPr>
      </w:pPr>
      <w:r w:rsidRPr="0044609F">
        <w:rPr>
          <w:sz w:val="22"/>
        </w:rPr>
        <w:t xml:space="preserve">1.5. </w:t>
      </w:r>
      <w:r w:rsidRPr="0044609F">
        <w:rPr>
          <w:spacing w:val="1"/>
          <w:sz w:val="22"/>
        </w:rPr>
        <w:t xml:space="preserve">Консультационный центр создается для родителей (законных представителей), </w:t>
      </w:r>
      <w:r w:rsidRPr="0044609F">
        <w:rPr>
          <w:bCs/>
          <w:sz w:val="22"/>
        </w:rPr>
        <w:t xml:space="preserve">обеспечивающих получение детьми </w:t>
      </w:r>
      <w:r w:rsidRPr="0044609F">
        <w:rPr>
          <w:sz w:val="22"/>
        </w:rPr>
        <w:t>дошкольного образования в форме семейного образования (далее – родители (законные представители)).</w:t>
      </w:r>
    </w:p>
    <w:p w:rsidR="00D70B00" w:rsidRPr="006A2E0D" w:rsidRDefault="00D70B00" w:rsidP="006A2E0D">
      <w:pPr>
        <w:pStyle w:val="Default"/>
        <w:ind w:firstLine="708"/>
        <w:jc w:val="both"/>
        <w:rPr>
          <w:color w:val="0000FF"/>
          <w:sz w:val="22"/>
        </w:rPr>
      </w:pPr>
      <w:r w:rsidRPr="0044609F">
        <w:rPr>
          <w:sz w:val="22"/>
        </w:rPr>
        <w:t xml:space="preserve">1.6. За предоставление методической, психолого-педагогической, диагностической и консультативной помощи с родителей (законных представителей) плата не взимается.   </w:t>
      </w:r>
    </w:p>
    <w:p w:rsidR="00D70B00" w:rsidRPr="0044609F" w:rsidRDefault="00D70B00" w:rsidP="00D70B00">
      <w:pPr>
        <w:ind w:firstLine="708"/>
        <w:jc w:val="center"/>
        <w:rPr>
          <w:b/>
          <w:sz w:val="22"/>
        </w:rPr>
      </w:pPr>
      <w:r w:rsidRPr="0044609F">
        <w:rPr>
          <w:b/>
          <w:sz w:val="22"/>
        </w:rPr>
        <w:t>2. Основные цели, задачи консультационного центра</w:t>
      </w:r>
    </w:p>
    <w:p w:rsidR="00D70B00" w:rsidRPr="0044609F" w:rsidRDefault="00D70B00" w:rsidP="00D70B00">
      <w:pPr>
        <w:pStyle w:val="Default"/>
        <w:ind w:firstLine="708"/>
        <w:jc w:val="both"/>
        <w:rPr>
          <w:sz w:val="22"/>
        </w:rPr>
      </w:pPr>
      <w:r w:rsidRPr="0044609F">
        <w:rPr>
          <w:color w:val="auto"/>
          <w:sz w:val="22"/>
        </w:rPr>
        <w:t>2.1. Целью работы консультационного центра является обеспечение</w:t>
      </w:r>
      <w:r w:rsidRPr="0044609F">
        <w:rPr>
          <w:sz w:val="22"/>
        </w:rPr>
        <w:t>прав родителей (законных представителей) на получение методической и консультативной помощи.</w:t>
      </w:r>
    </w:p>
    <w:p w:rsidR="00D70B00" w:rsidRPr="0044609F" w:rsidRDefault="00D70B00" w:rsidP="00D70B00">
      <w:pPr>
        <w:jc w:val="both"/>
        <w:rPr>
          <w:sz w:val="22"/>
        </w:rPr>
      </w:pPr>
      <w:r w:rsidRPr="0044609F">
        <w:rPr>
          <w:sz w:val="22"/>
        </w:rPr>
        <w:tab/>
        <w:t>2.2. Основные задачи консультационного центра:</w:t>
      </w:r>
    </w:p>
    <w:p w:rsidR="00D70B00" w:rsidRPr="0044609F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-4080"/>
        </w:tabs>
        <w:autoSpaceDE w:val="0"/>
        <w:autoSpaceDN w:val="0"/>
        <w:adjustRightInd w:val="0"/>
        <w:ind w:left="0" w:right="-57" w:firstLine="720"/>
        <w:jc w:val="both"/>
        <w:rPr>
          <w:spacing w:val="2"/>
          <w:sz w:val="22"/>
        </w:rPr>
      </w:pPr>
      <w:r w:rsidRPr="0044609F">
        <w:rPr>
          <w:spacing w:val="2"/>
          <w:sz w:val="22"/>
        </w:rPr>
        <w:t xml:space="preserve">оказание консультативной помощи родителям (законным представителям) по различным вопросам воспитания, обучения и развития детей в возрасте от 2 до 7 лет, </w:t>
      </w:r>
      <w:r w:rsidRPr="0044609F">
        <w:rPr>
          <w:sz w:val="22"/>
        </w:rPr>
        <w:t>получающих дошкольное образование в форме семейного образования</w:t>
      </w:r>
      <w:r w:rsidRPr="0044609F">
        <w:rPr>
          <w:spacing w:val="2"/>
          <w:sz w:val="22"/>
        </w:rPr>
        <w:t>;</w:t>
      </w:r>
    </w:p>
    <w:p w:rsidR="00D70B00" w:rsidRPr="006A2E0D" w:rsidRDefault="00D70B00" w:rsidP="006A2E0D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-4080"/>
        </w:tabs>
        <w:autoSpaceDE w:val="0"/>
        <w:autoSpaceDN w:val="0"/>
        <w:adjustRightInd w:val="0"/>
        <w:ind w:left="0" w:right="-57" w:firstLine="720"/>
        <w:jc w:val="both"/>
        <w:rPr>
          <w:spacing w:val="2"/>
          <w:sz w:val="22"/>
        </w:rPr>
      </w:pPr>
      <w:r w:rsidRPr="0044609F">
        <w:rPr>
          <w:spacing w:val="2"/>
          <w:sz w:val="22"/>
        </w:rPr>
        <w:t xml:space="preserve">оказание содействия в социализации детей дошкольного возраста, </w:t>
      </w:r>
      <w:r w:rsidRPr="0044609F">
        <w:rPr>
          <w:sz w:val="22"/>
        </w:rPr>
        <w:t>получающих дошкольное образование в форме семейного образования</w:t>
      </w:r>
      <w:r w:rsidRPr="0044609F">
        <w:rPr>
          <w:spacing w:val="2"/>
          <w:sz w:val="22"/>
        </w:rPr>
        <w:t>.</w:t>
      </w:r>
    </w:p>
    <w:p w:rsidR="00D70B00" w:rsidRPr="0044609F" w:rsidRDefault="00D70B00" w:rsidP="00D70B00">
      <w:pPr>
        <w:pStyle w:val="Default"/>
        <w:jc w:val="center"/>
        <w:rPr>
          <w:b/>
          <w:color w:val="auto"/>
          <w:sz w:val="22"/>
        </w:rPr>
      </w:pPr>
      <w:r w:rsidRPr="0044609F">
        <w:rPr>
          <w:b/>
          <w:sz w:val="22"/>
        </w:rPr>
        <w:t>3.</w:t>
      </w:r>
      <w:r w:rsidRPr="0044609F">
        <w:rPr>
          <w:b/>
          <w:color w:val="auto"/>
          <w:sz w:val="22"/>
        </w:rPr>
        <w:t>Организация деятельности консультационного центра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pacing w:val="1"/>
          <w:sz w:val="22"/>
        </w:rPr>
        <w:t xml:space="preserve">Непосредственное руководство консультационным центром </w:t>
      </w:r>
      <w:r w:rsidRPr="0044609F">
        <w:rPr>
          <w:sz w:val="22"/>
        </w:rPr>
        <w:t>осуществляет руководитель образовательного учреждения, права и обязанности которой определяются Уставом образовательного учреждения, трудовым договором (контрактом), квалификационными требованиями и настоящим Положением</w:t>
      </w:r>
      <w:r w:rsidRPr="0044609F">
        <w:rPr>
          <w:color w:val="800000"/>
          <w:sz w:val="22"/>
        </w:rPr>
        <w:t>.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pacing w:val="1"/>
          <w:sz w:val="22"/>
        </w:rPr>
        <w:t xml:space="preserve">Организация </w:t>
      </w:r>
      <w:r w:rsidRPr="0044609F">
        <w:rPr>
          <w:sz w:val="22"/>
        </w:rPr>
        <w:t xml:space="preserve">методической и консультативной помощи </w:t>
      </w:r>
      <w:r w:rsidRPr="0044609F">
        <w:rPr>
          <w:spacing w:val="1"/>
          <w:sz w:val="22"/>
        </w:rPr>
        <w:t xml:space="preserve">родителям (законным представителям) в консультационном центре строится на основе интеграции деятельности специалистов: </w:t>
      </w:r>
      <w:proofErr w:type="gramStart"/>
      <w:r w:rsidRPr="0044609F">
        <w:rPr>
          <w:spacing w:val="1"/>
          <w:sz w:val="22"/>
        </w:rPr>
        <w:t>заведующего</w:t>
      </w:r>
      <w:proofErr w:type="gramEnd"/>
      <w:r w:rsidRPr="0044609F">
        <w:rPr>
          <w:spacing w:val="1"/>
          <w:sz w:val="22"/>
        </w:rPr>
        <w:t>, старшего воспитателя, воспитателей, музыкального руководителя</w:t>
      </w:r>
      <w:r w:rsidR="006A2E0D">
        <w:rPr>
          <w:spacing w:val="1"/>
          <w:sz w:val="22"/>
        </w:rPr>
        <w:t>, инструктора по физической культуре</w:t>
      </w:r>
      <w:r w:rsidRPr="0044609F">
        <w:rPr>
          <w:spacing w:val="1"/>
          <w:sz w:val="22"/>
        </w:rPr>
        <w:t>.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pacing w:val="1"/>
          <w:sz w:val="22"/>
        </w:rPr>
        <w:t xml:space="preserve">Работа консультационного центра строится на основе учета запросов родителей и имеет гибкую систему. 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pacing w:val="1"/>
          <w:sz w:val="22"/>
        </w:rPr>
        <w:t>Консультационный центр осуществляет взаимодействие образовательной организации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pacing w:val="1"/>
          <w:sz w:val="22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z w:val="22"/>
        </w:rPr>
        <w:t>Количество специалистов, привлеченных к работе в консультационном центре, определяется штатным расписанием образовательной организации, её кадровым составом.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z w:val="22"/>
        </w:rPr>
        <w:t>Консультационный центр работает 1-2 раза в неделю в утренние и (или) вечерние часы в соответствии с графиком, утвержденным руководителем образовательного учреждения.</w:t>
      </w:r>
    </w:p>
    <w:p w:rsidR="00D70B00" w:rsidRPr="0044609F" w:rsidRDefault="00D70B00" w:rsidP="00D70B00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right="-57" w:firstLine="720"/>
        <w:jc w:val="both"/>
        <w:rPr>
          <w:spacing w:val="1"/>
          <w:sz w:val="22"/>
        </w:rPr>
      </w:pPr>
      <w:r w:rsidRPr="0044609F">
        <w:rPr>
          <w:sz w:val="22"/>
        </w:rPr>
        <w:t>Ответственность за организацию и результативность работы консультационного центра несёт ответственный работник, назначенный приказом руководителя образовательной организации.</w:t>
      </w:r>
    </w:p>
    <w:p w:rsidR="00D70B00" w:rsidRPr="0044609F" w:rsidRDefault="00D70B00" w:rsidP="00D70B00">
      <w:pPr>
        <w:widowControl w:val="0"/>
        <w:shd w:val="clear" w:color="auto" w:fill="FFFFFF"/>
        <w:autoSpaceDE w:val="0"/>
        <w:autoSpaceDN w:val="0"/>
        <w:adjustRightInd w:val="0"/>
        <w:ind w:right="-57" w:firstLine="720"/>
        <w:jc w:val="both"/>
        <w:rPr>
          <w:spacing w:val="2"/>
          <w:sz w:val="22"/>
        </w:rPr>
      </w:pPr>
      <w:r w:rsidRPr="0044609F">
        <w:rPr>
          <w:spacing w:val="2"/>
          <w:sz w:val="22"/>
        </w:rPr>
        <w:t>3.9. К работе в консультационном центре могут привлекаться сотрудники образовательной организации, занимающие следующие должности:</w:t>
      </w:r>
    </w:p>
    <w:p w:rsidR="00D70B00" w:rsidRPr="0044609F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 w:rsidRPr="0044609F">
        <w:rPr>
          <w:spacing w:val="2"/>
          <w:sz w:val="22"/>
        </w:rPr>
        <w:t>заведующий;</w:t>
      </w:r>
    </w:p>
    <w:p w:rsidR="00D70B00" w:rsidRPr="0044609F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 w:rsidRPr="0044609F">
        <w:rPr>
          <w:spacing w:val="2"/>
          <w:sz w:val="22"/>
        </w:rPr>
        <w:t>старший воспитатель;</w:t>
      </w:r>
    </w:p>
    <w:p w:rsidR="00D70B00" w:rsidRPr="0044609F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 w:rsidRPr="0044609F">
        <w:rPr>
          <w:sz w:val="22"/>
        </w:rPr>
        <w:t>музыкальный руководитель;</w:t>
      </w:r>
    </w:p>
    <w:p w:rsidR="00D70B00" w:rsidRPr="00D70B00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 w:rsidRPr="0044609F">
        <w:rPr>
          <w:sz w:val="22"/>
        </w:rPr>
        <w:t>воспитатель</w:t>
      </w:r>
    </w:p>
    <w:p w:rsidR="00D70B00" w:rsidRPr="00D70B00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>
        <w:rPr>
          <w:sz w:val="22"/>
        </w:rPr>
        <w:t>педагог дополнительного образования</w:t>
      </w:r>
    </w:p>
    <w:p w:rsidR="00D70B00" w:rsidRPr="0044609F" w:rsidRDefault="00D70B00" w:rsidP="00D70B00">
      <w:pPr>
        <w:widowControl w:val="0"/>
        <w:numPr>
          <w:ilvl w:val="0"/>
          <w:numId w:val="1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>
        <w:rPr>
          <w:sz w:val="22"/>
        </w:rPr>
        <w:t xml:space="preserve">инструктор по физическому развитию </w:t>
      </w:r>
    </w:p>
    <w:p w:rsidR="00D70B00" w:rsidRPr="0044609F" w:rsidRDefault="00D70B00" w:rsidP="00D70B00">
      <w:pPr>
        <w:widowControl w:val="0"/>
        <w:shd w:val="clear" w:color="auto" w:fill="FFFFFF"/>
        <w:tabs>
          <w:tab w:val="left" w:pos="-3960"/>
        </w:tabs>
        <w:autoSpaceDE w:val="0"/>
        <w:autoSpaceDN w:val="0"/>
        <w:adjustRightInd w:val="0"/>
        <w:ind w:right="-57"/>
        <w:jc w:val="both"/>
        <w:rPr>
          <w:spacing w:val="2"/>
          <w:sz w:val="22"/>
        </w:rPr>
      </w:pPr>
      <w:r w:rsidRPr="0044609F">
        <w:rPr>
          <w:sz w:val="22"/>
        </w:rPr>
        <w:tab/>
        <w:t>Распределение нагрузки осуществляется руководителем образовательной организации.</w:t>
      </w:r>
    </w:p>
    <w:p w:rsidR="00D70B00" w:rsidRPr="0044609F" w:rsidRDefault="00D70B00" w:rsidP="00D70B00">
      <w:pPr>
        <w:jc w:val="both"/>
        <w:rPr>
          <w:sz w:val="22"/>
        </w:rPr>
      </w:pPr>
      <w:r w:rsidRPr="0044609F">
        <w:rPr>
          <w:color w:val="FF0000"/>
          <w:spacing w:val="2"/>
          <w:sz w:val="22"/>
        </w:rPr>
        <w:tab/>
      </w:r>
      <w:r w:rsidRPr="0044609F">
        <w:rPr>
          <w:spacing w:val="2"/>
          <w:sz w:val="22"/>
        </w:rPr>
        <w:t>3.11.</w:t>
      </w:r>
      <w:r w:rsidRPr="0044609F">
        <w:rPr>
          <w:sz w:val="22"/>
        </w:rPr>
        <w:t xml:space="preserve"> Непосредственный контроль за работой консультационного центра осуществляет руководитель образовательного учреждения.</w:t>
      </w:r>
    </w:p>
    <w:p w:rsidR="00D70B00" w:rsidRPr="0044609F" w:rsidRDefault="00D70B00" w:rsidP="00D70B00">
      <w:pPr>
        <w:pStyle w:val="Default"/>
        <w:ind w:firstLine="708"/>
        <w:jc w:val="both"/>
        <w:rPr>
          <w:sz w:val="22"/>
        </w:rPr>
      </w:pPr>
      <w:r w:rsidRPr="0044609F">
        <w:rPr>
          <w:sz w:val="22"/>
        </w:rPr>
        <w:t xml:space="preserve">3.12. Для фиксирования деятельности консультационного центра необходимо ведение следующей документации: </w:t>
      </w:r>
    </w:p>
    <w:p w:rsidR="00D70B00" w:rsidRPr="0044609F" w:rsidRDefault="00D70B00" w:rsidP="00D70B00">
      <w:pPr>
        <w:pStyle w:val="Default"/>
        <w:ind w:firstLine="720"/>
        <w:jc w:val="both"/>
        <w:rPr>
          <w:sz w:val="22"/>
        </w:rPr>
      </w:pPr>
      <w:r w:rsidRPr="0044609F">
        <w:rPr>
          <w:sz w:val="22"/>
        </w:rPr>
        <w:t>- договор между родителем (законным представителем) и образовательного учреждения;</w:t>
      </w:r>
    </w:p>
    <w:p w:rsidR="00D70B00" w:rsidRPr="0044609F" w:rsidRDefault="00D70B00" w:rsidP="00D70B00">
      <w:pPr>
        <w:pStyle w:val="Default"/>
        <w:ind w:firstLine="720"/>
        <w:jc w:val="both"/>
        <w:rPr>
          <w:sz w:val="22"/>
        </w:rPr>
      </w:pPr>
      <w:r w:rsidRPr="0044609F">
        <w:rPr>
          <w:sz w:val="22"/>
        </w:rPr>
        <w:t xml:space="preserve">- журнал регистрации обращений; </w:t>
      </w:r>
    </w:p>
    <w:p w:rsidR="00D70B00" w:rsidRPr="0044609F" w:rsidRDefault="00D70B00" w:rsidP="00D70B00">
      <w:pPr>
        <w:pStyle w:val="Default"/>
        <w:ind w:firstLine="720"/>
        <w:jc w:val="both"/>
        <w:rPr>
          <w:sz w:val="22"/>
        </w:rPr>
      </w:pPr>
      <w:r w:rsidRPr="0044609F">
        <w:rPr>
          <w:sz w:val="22"/>
        </w:rPr>
        <w:t xml:space="preserve">- план работы консультационного центра; </w:t>
      </w:r>
    </w:p>
    <w:p w:rsidR="00D70B00" w:rsidRPr="0044609F" w:rsidRDefault="00D70B00" w:rsidP="006A2E0D">
      <w:pPr>
        <w:pStyle w:val="Default"/>
        <w:ind w:firstLine="720"/>
        <w:jc w:val="both"/>
        <w:rPr>
          <w:sz w:val="22"/>
        </w:rPr>
      </w:pPr>
      <w:r w:rsidRPr="0044609F">
        <w:rPr>
          <w:sz w:val="22"/>
        </w:rPr>
        <w:t>- расписание работы консультационного центра.</w:t>
      </w:r>
    </w:p>
    <w:p w:rsidR="00D70B00" w:rsidRPr="0044609F" w:rsidRDefault="00D70B00" w:rsidP="00D70B00">
      <w:pPr>
        <w:pStyle w:val="a3"/>
        <w:jc w:val="center"/>
        <w:rPr>
          <w:b/>
          <w:sz w:val="22"/>
          <w:szCs w:val="24"/>
        </w:rPr>
      </w:pPr>
      <w:r w:rsidRPr="0044609F">
        <w:rPr>
          <w:b/>
          <w:sz w:val="22"/>
          <w:szCs w:val="24"/>
        </w:rPr>
        <w:t>4. Материально-техническое и финансовое обеспечение</w:t>
      </w:r>
    </w:p>
    <w:p w:rsidR="00D70B00" w:rsidRPr="0044609F" w:rsidRDefault="00D70B00" w:rsidP="00D70B00">
      <w:pPr>
        <w:pStyle w:val="a3"/>
        <w:ind w:firstLine="708"/>
        <w:jc w:val="both"/>
        <w:rPr>
          <w:sz w:val="22"/>
          <w:szCs w:val="24"/>
        </w:rPr>
      </w:pPr>
      <w:r w:rsidRPr="0044609F">
        <w:rPr>
          <w:sz w:val="22"/>
          <w:szCs w:val="24"/>
        </w:rPr>
        <w:t xml:space="preserve">4.1. Консультационный услуги предоставляются в помещениях: кабинет заведующего, кабинет старшего воспитателя. </w:t>
      </w:r>
    </w:p>
    <w:p w:rsidR="00D70B00" w:rsidRPr="0044609F" w:rsidRDefault="00D70B00" w:rsidP="00D70B00">
      <w:pPr>
        <w:pStyle w:val="a3"/>
        <w:ind w:firstLine="708"/>
        <w:jc w:val="both"/>
        <w:rPr>
          <w:sz w:val="22"/>
          <w:szCs w:val="24"/>
        </w:rPr>
      </w:pPr>
      <w:r w:rsidRPr="0044609F">
        <w:rPr>
          <w:sz w:val="22"/>
          <w:szCs w:val="24"/>
        </w:rPr>
        <w:t>4.2. Консультационный центр не имеет статуса структурного подразделения.</w:t>
      </w:r>
    </w:p>
    <w:p w:rsidR="00D70B00" w:rsidRPr="0044609F" w:rsidRDefault="00D70B00" w:rsidP="00D70B00">
      <w:pPr>
        <w:pStyle w:val="a3"/>
        <w:ind w:firstLine="708"/>
        <w:jc w:val="both"/>
        <w:rPr>
          <w:sz w:val="22"/>
          <w:szCs w:val="24"/>
        </w:rPr>
      </w:pPr>
      <w:r w:rsidRPr="0044609F">
        <w:rPr>
          <w:sz w:val="22"/>
          <w:szCs w:val="24"/>
        </w:rPr>
        <w:t xml:space="preserve">4.3. </w:t>
      </w:r>
      <w:r w:rsidRPr="0044609F">
        <w:rPr>
          <w:color w:val="000000"/>
          <w:sz w:val="22"/>
          <w:szCs w:val="24"/>
        </w:rPr>
        <w:t>Консультирование родителей (законных представителей) осуществляется работниками в рамках основного рабочего времени.</w:t>
      </w:r>
    </w:p>
    <w:p w:rsidR="00D70B00" w:rsidRPr="0044609F" w:rsidRDefault="00D70B00" w:rsidP="00D70B00">
      <w:pPr>
        <w:shd w:val="clear" w:color="auto" w:fill="FFFFFF"/>
        <w:tabs>
          <w:tab w:val="left" w:pos="619"/>
        </w:tabs>
        <w:ind w:right="-25" w:firstLine="720"/>
        <w:jc w:val="both"/>
        <w:rPr>
          <w:sz w:val="22"/>
        </w:rPr>
      </w:pPr>
      <w:r w:rsidRPr="0044609F">
        <w:rPr>
          <w:sz w:val="22"/>
        </w:rPr>
        <w:t>4.4. Оплата труда работников консультационного центра проводится в соответствии с Положением об оплате труда образов</w:t>
      </w:r>
      <w:bookmarkStart w:id="0" w:name="_GoBack"/>
      <w:bookmarkEnd w:id="0"/>
      <w:r w:rsidRPr="0044609F">
        <w:rPr>
          <w:sz w:val="22"/>
        </w:rPr>
        <w:t>ательного учреждения.</w:t>
      </w:r>
    </w:p>
    <w:p w:rsidR="00BD2658" w:rsidRDefault="00BD2658"/>
    <w:sectPr w:rsidR="00BD2658" w:rsidSect="00C40E3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B38"/>
    <w:multiLevelType w:val="hybridMultilevel"/>
    <w:tmpl w:val="BD3AE832"/>
    <w:lvl w:ilvl="0" w:tplc="0652B1C4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AC39CA"/>
    <w:multiLevelType w:val="multilevel"/>
    <w:tmpl w:val="805A75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70B00"/>
    <w:rsid w:val="0000316C"/>
    <w:rsid w:val="00005F02"/>
    <w:rsid w:val="000076A1"/>
    <w:rsid w:val="00007925"/>
    <w:rsid w:val="00011094"/>
    <w:rsid w:val="0001138B"/>
    <w:rsid w:val="00017ECA"/>
    <w:rsid w:val="0002077A"/>
    <w:rsid w:val="000227C8"/>
    <w:rsid w:val="00023158"/>
    <w:rsid w:val="000232F8"/>
    <w:rsid w:val="0002786F"/>
    <w:rsid w:val="00027E3E"/>
    <w:rsid w:val="00030F14"/>
    <w:rsid w:val="00033DF6"/>
    <w:rsid w:val="00034414"/>
    <w:rsid w:val="00035130"/>
    <w:rsid w:val="00041B22"/>
    <w:rsid w:val="0005132F"/>
    <w:rsid w:val="00053BAC"/>
    <w:rsid w:val="000540DE"/>
    <w:rsid w:val="00055E0B"/>
    <w:rsid w:val="000566BD"/>
    <w:rsid w:val="000600E0"/>
    <w:rsid w:val="00063D22"/>
    <w:rsid w:val="00065855"/>
    <w:rsid w:val="0006595B"/>
    <w:rsid w:val="00065DF7"/>
    <w:rsid w:val="000671EE"/>
    <w:rsid w:val="00072D6C"/>
    <w:rsid w:val="0007473E"/>
    <w:rsid w:val="00074818"/>
    <w:rsid w:val="00075E53"/>
    <w:rsid w:val="0008037A"/>
    <w:rsid w:val="00081570"/>
    <w:rsid w:val="00081B9E"/>
    <w:rsid w:val="000832EC"/>
    <w:rsid w:val="000870B9"/>
    <w:rsid w:val="00093562"/>
    <w:rsid w:val="000942F8"/>
    <w:rsid w:val="000943B3"/>
    <w:rsid w:val="00094595"/>
    <w:rsid w:val="00096532"/>
    <w:rsid w:val="0009721A"/>
    <w:rsid w:val="00097463"/>
    <w:rsid w:val="000A32B4"/>
    <w:rsid w:val="000A494F"/>
    <w:rsid w:val="000A6B1A"/>
    <w:rsid w:val="000B30FF"/>
    <w:rsid w:val="000B5F01"/>
    <w:rsid w:val="000B659F"/>
    <w:rsid w:val="000B78E5"/>
    <w:rsid w:val="000B7CD5"/>
    <w:rsid w:val="000C4669"/>
    <w:rsid w:val="000C4F4C"/>
    <w:rsid w:val="000C57CC"/>
    <w:rsid w:val="000C5CD6"/>
    <w:rsid w:val="000D5381"/>
    <w:rsid w:val="000E0863"/>
    <w:rsid w:val="000E08FA"/>
    <w:rsid w:val="000E3870"/>
    <w:rsid w:val="000F0013"/>
    <w:rsid w:val="000F16B7"/>
    <w:rsid w:val="000F1F3A"/>
    <w:rsid w:val="000F2B8A"/>
    <w:rsid w:val="000F3D2E"/>
    <w:rsid w:val="000F6DBF"/>
    <w:rsid w:val="001006A6"/>
    <w:rsid w:val="00102F49"/>
    <w:rsid w:val="001072BB"/>
    <w:rsid w:val="00107AF3"/>
    <w:rsid w:val="001144A5"/>
    <w:rsid w:val="001164FF"/>
    <w:rsid w:val="00121E77"/>
    <w:rsid w:val="00122451"/>
    <w:rsid w:val="00124C21"/>
    <w:rsid w:val="0012510F"/>
    <w:rsid w:val="00125552"/>
    <w:rsid w:val="001263CA"/>
    <w:rsid w:val="00126ED5"/>
    <w:rsid w:val="00132867"/>
    <w:rsid w:val="00135889"/>
    <w:rsid w:val="00136C11"/>
    <w:rsid w:val="001405F4"/>
    <w:rsid w:val="00141A5E"/>
    <w:rsid w:val="0014227A"/>
    <w:rsid w:val="00142426"/>
    <w:rsid w:val="0014265A"/>
    <w:rsid w:val="00147476"/>
    <w:rsid w:val="001502F3"/>
    <w:rsid w:val="001516AC"/>
    <w:rsid w:val="001517D6"/>
    <w:rsid w:val="00153EAC"/>
    <w:rsid w:val="00156C54"/>
    <w:rsid w:val="00157028"/>
    <w:rsid w:val="00160008"/>
    <w:rsid w:val="00160586"/>
    <w:rsid w:val="0016695D"/>
    <w:rsid w:val="00167FF4"/>
    <w:rsid w:val="00172279"/>
    <w:rsid w:val="00174947"/>
    <w:rsid w:val="00183344"/>
    <w:rsid w:val="001958E2"/>
    <w:rsid w:val="00196218"/>
    <w:rsid w:val="001969F8"/>
    <w:rsid w:val="001A3003"/>
    <w:rsid w:val="001A4C00"/>
    <w:rsid w:val="001A5620"/>
    <w:rsid w:val="001A64F9"/>
    <w:rsid w:val="001A69E0"/>
    <w:rsid w:val="001A6B8B"/>
    <w:rsid w:val="001A7305"/>
    <w:rsid w:val="001B0025"/>
    <w:rsid w:val="001B1C9A"/>
    <w:rsid w:val="001B53B8"/>
    <w:rsid w:val="001C45A6"/>
    <w:rsid w:val="001C5C21"/>
    <w:rsid w:val="001D0E44"/>
    <w:rsid w:val="001D6FD4"/>
    <w:rsid w:val="001D7858"/>
    <w:rsid w:val="001E0CBE"/>
    <w:rsid w:val="001E3053"/>
    <w:rsid w:val="001E5AC4"/>
    <w:rsid w:val="001E6C24"/>
    <w:rsid w:val="001E7A87"/>
    <w:rsid w:val="001F0C8D"/>
    <w:rsid w:val="001F3A2E"/>
    <w:rsid w:val="001F4328"/>
    <w:rsid w:val="00201431"/>
    <w:rsid w:val="0020212F"/>
    <w:rsid w:val="002038B6"/>
    <w:rsid w:val="00207142"/>
    <w:rsid w:val="00207715"/>
    <w:rsid w:val="00211CA4"/>
    <w:rsid w:val="00215DB5"/>
    <w:rsid w:val="0022121D"/>
    <w:rsid w:val="00221CC4"/>
    <w:rsid w:val="00222491"/>
    <w:rsid w:val="002267DA"/>
    <w:rsid w:val="00234AFD"/>
    <w:rsid w:val="00234EB9"/>
    <w:rsid w:val="00236894"/>
    <w:rsid w:val="00246D67"/>
    <w:rsid w:val="002471D8"/>
    <w:rsid w:val="00250BF5"/>
    <w:rsid w:val="00251DF6"/>
    <w:rsid w:val="002526DE"/>
    <w:rsid w:val="0025300A"/>
    <w:rsid w:val="00253E81"/>
    <w:rsid w:val="00255963"/>
    <w:rsid w:val="00263E1E"/>
    <w:rsid w:val="00264260"/>
    <w:rsid w:val="00265F73"/>
    <w:rsid w:val="0027097E"/>
    <w:rsid w:val="00270D55"/>
    <w:rsid w:val="00272FE0"/>
    <w:rsid w:val="00273B8D"/>
    <w:rsid w:val="0027567C"/>
    <w:rsid w:val="00276AC7"/>
    <w:rsid w:val="00276B78"/>
    <w:rsid w:val="0028004A"/>
    <w:rsid w:val="002814D4"/>
    <w:rsid w:val="00281770"/>
    <w:rsid w:val="0028408A"/>
    <w:rsid w:val="002866B0"/>
    <w:rsid w:val="00287489"/>
    <w:rsid w:val="00287A78"/>
    <w:rsid w:val="00290F1B"/>
    <w:rsid w:val="00291A07"/>
    <w:rsid w:val="00292540"/>
    <w:rsid w:val="00292C53"/>
    <w:rsid w:val="00293BAA"/>
    <w:rsid w:val="002A4009"/>
    <w:rsid w:val="002A5330"/>
    <w:rsid w:val="002B0FA2"/>
    <w:rsid w:val="002B18ED"/>
    <w:rsid w:val="002B1A2C"/>
    <w:rsid w:val="002B4382"/>
    <w:rsid w:val="002B4CAD"/>
    <w:rsid w:val="002B7148"/>
    <w:rsid w:val="002C0634"/>
    <w:rsid w:val="002C0CC2"/>
    <w:rsid w:val="002C1D9C"/>
    <w:rsid w:val="002C3B04"/>
    <w:rsid w:val="002C3D81"/>
    <w:rsid w:val="002C628A"/>
    <w:rsid w:val="002C6B37"/>
    <w:rsid w:val="002C6D77"/>
    <w:rsid w:val="002D2BA1"/>
    <w:rsid w:val="002D42FC"/>
    <w:rsid w:val="002D43C0"/>
    <w:rsid w:val="002D684C"/>
    <w:rsid w:val="002D7176"/>
    <w:rsid w:val="002D793E"/>
    <w:rsid w:val="002E2DD5"/>
    <w:rsid w:val="002F10AE"/>
    <w:rsid w:val="002F3644"/>
    <w:rsid w:val="002F4659"/>
    <w:rsid w:val="002F4718"/>
    <w:rsid w:val="002F5A59"/>
    <w:rsid w:val="0030235C"/>
    <w:rsid w:val="00306006"/>
    <w:rsid w:val="003072CF"/>
    <w:rsid w:val="00307D9D"/>
    <w:rsid w:val="003120E6"/>
    <w:rsid w:val="00313C49"/>
    <w:rsid w:val="00313D86"/>
    <w:rsid w:val="003166A3"/>
    <w:rsid w:val="0031707B"/>
    <w:rsid w:val="00320632"/>
    <w:rsid w:val="00320797"/>
    <w:rsid w:val="00324F65"/>
    <w:rsid w:val="00330008"/>
    <w:rsid w:val="0033154C"/>
    <w:rsid w:val="003360C3"/>
    <w:rsid w:val="0034186B"/>
    <w:rsid w:val="00344329"/>
    <w:rsid w:val="00345882"/>
    <w:rsid w:val="00347243"/>
    <w:rsid w:val="00347570"/>
    <w:rsid w:val="00347F22"/>
    <w:rsid w:val="003521E1"/>
    <w:rsid w:val="00352C64"/>
    <w:rsid w:val="003535D9"/>
    <w:rsid w:val="0035375D"/>
    <w:rsid w:val="00357E7F"/>
    <w:rsid w:val="00360334"/>
    <w:rsid w:val="003614A9"/>
    <w:rsid w:val="003614C7"/>
    <w:rsid w:val="003616FF"/>
    <w:rsid w:val="0036449C"/>
    <w:rsid w:val="003730A8"/>
    <w:rsid w:val="00374E7A"/>
    <w:rsid w:val="00375613"/>
    <w:rsid w:val="00376EE7"/>
    <w:rsid w:val="00376FE1"/>
    <w:rsid w:val="003818CA"/>
    <w:rsid w:val="00383552"/>
    <w:rsid w:val="003858E2"/>
    <w:rsid w:val="003976D2"/>
    <w:rsid w:val="00397A3F"/>
    <w:rsid w:val="00397DEF"/>
    <w:rsid w:val="003A2454"/>
    <w:rsid w:val="003A3000"/>
    <w:rsid w:val="003B351C"/>
    <w:rsid w:val="003B46D4"/>
    <w:rsid w:val="003B52DA"/>
    <w:rsid w:val="003B5496"/>
    <w:rsid w:val="003C3402"/>
    <w:rsid w:val="003C4B63"/>
    <w:rsid w:val="003C5249"/>
    <w:rsid w:val="003C5339"/>
    <w:rsid w:val="003D3A95"/>
    <w:rsid w:val="003D3EBE"/>
    <w:rsid w:val="003D4CA1"/>
    <w:rsid w:val="003D4DB4"/>
    <w:rsid w:val="003D72FB"/>
    <w:rsid w:val="003E3ACC"/>
    <w:rsid w:val="003E43A4"/>
    <w:rsid w:val="003E6D3D"/>
    <w:rsid w:val="003F0DD0"/>
    <w:rsid w:val="003F2239"/>
    <w:rsid w:val="003F229F"/>
    <w:rsid w:val="003F3D36"/>
    <w:rsid w:val="00402E1D"/>
    <w:rsid w:val="00405664"/>
    <w:rsid w:val="00405E2E"/>
    <w:rsid w:val="00407EDF"/>
    <w:rsid w:val="00412709"/>
    <w:rsid w:val="00414AC8"/>
    <w:rsid w:val="00423448"/>
    <w:rsid w:val="004276A0"/>
    <w:rsid w:val="00427F5A"/>
    <w:rsid w:val="004305F2"/>
    <w:rsid w:val="00430E64"/>
    <w:rsid w:val="00437136"/>
    <w:rsid w:val="004433E0"/>
    <w:rsid w:val="00445DE6"/>
    <w:rsid w:val="00446D16"/>
    <w:rsid w:val="00447854"/>
    <w:rsid w:val="004519F9"/>
    <w:rsid w:val="004542E1"/>
    <w:rsid w:val="004556E5"/>
    <w:rsid w:val="004559B9"/>
    <w:rsid w:val="004559C4"/>
    <w:rsid w:val="00456173"/>
    <w:rsid w:val="0045793A"/>
    <w:rsid w:val="00457A7B"/>
    <w:rsid w:val="00457EAC"/>
    <w:rsid w:val="0046038B"/>
    <w:rsid w:val="00464B32"/>
    <w:rsid w:val="004671EA"/>
    <w:rsid w:val="004719F8"/>
    <w:rsid w:val="00471CBC"/>
    <w:rsid w:val="004748F4"/>
    <w:rsid w:val="0048097A"/>
    <w:rsid w:val="0048098F"/>
    <w:rsid w:val="00483E52"/>
    <w:rsid w:val="00485628"/>
    <w:rsid w:val="004872EE"/>
    <w:rsid w:val="00492BDC"/>
    <w:rsid w:val="004A1D18"/>
    <w:rsid w:val="004A3E96"/>
    <w:rsid w:val="004A4891"/>
    <w:rsid w:val="004A496A"/>
    <w:rsid w:val="004A6440"/>
    <w:rsid w:val="004A6507"/>
    <w:rsid w:val="004A6C34"/>
    <w:rsid w:val="004B0E0E"/>
    <w:rsid w:val="004C2BB0"/>
    <w:rsid w:val="004C659C"/>
    <w:rsid w:val="004C66DC"/>
    <w:rsid w:val="004D19D0"/>
    <w:rsid w:val="004D1C5A"/>
    <w:rsid w:val="004D494E"/>
    <w:rsid w:val="004D5F1C"/>
    <w:rsid w:val="004E0F8C"/>
    <w:rsid w:val="004E192E"/>
    <w:rsid w:val="004E6C82"/>
    <w:rsid w:val="004E75D0"/>
    <w:rsid w:val="004F0E37"/>
    <w:rsid w:val="004F5932"/>
    <w:rsid w:val="004F641F"/>
    <w:rsid w:val="004F771A"/>
    <w:rsid w:val="00500BEA"/>
    <w:rsid w:val="00500DEC"/>
    <w:rsid w:val="00501035"/>
    <w:rsid w:val="00502B0E"/>
    <w:rsid w:val="0050371B"/>
    <w:rsid w:val="00504570"/>
    <w:rsid w:val="00504D85"/>
    <w:rsid w:val="00505093"/>
    <w:rsid w:val="00505DA2"/>
    <w:rsid w:val="005062D2"/>
    <w:rsid w:val="0051199F"/>
    <w:rsid w:val="005134D6"/>
    <w:rsid w:val="00514E43"/>
    <w:rsid w:val="00517AB5"/>
    <w:rsid w:val="00520F43"/>
    <w:rsid w:val="00522D2C"/>
    <w:rsid w:val="00523062"/>
    <w:rsid w:val="005245DA"/>
    <w:rsid w:val="00525754"/>
    <w:rsid w:val="005270DF"/>
    <w:rsid w:val="00535CBC"/>
    <w:rsid w:val="00536A3B"/>
    <w:rsid w:val="00540691"/>
    <w:rsid w:val="00544B37"/>
    <w:rsid w:val="00551F0D"/>
    <w:rsid w:val="00555A50"/>
    <w:rsid w:val="00555AEF"/>
    <w:rsid w:val="0055693B"/>
    <w:rsid w:val="00556ADA"/>
    <w:rsid w:val="005578BD"/>
    <w:rsid w:val="00560B0E"/>
    <w:rsid w:val="00565EB8"/>
    <w:rsid w:val="00566A3D"/>
    <w:rsid w:val="0056723D"/>
    <w:rsid w:val="0057297F"/>
    <w:rsid w:val="00574303"/>
    <w:rsid w:val="00575089"/>
    <w:rsid w:val="005750A6"/>
    <w:rsid w:val="00580E78"/>
    <w:rsid w:val="005816FC"/>
    <w:rsid w:val="00591D88"/>
    <w:rsid w:val="0059242D"/>
    <w:rsid w:val="00593D1F"/>
    <w:rsid w:val="005962DA"/>
    <w:rsid w:val="00596A70"/>
    <w:rsid w:val="005A01BB"/>
    <w:rsid w:val="005A0A77"/>
    <w:rsid w:val="005A135C"/>
    <w:rsid w:val="005A3C7C"/>
    <w:rsid w:val="005A7DF2"/>
    <w:rsid w:val="005B5461"/>
    <w:rsid w:val="005B6963"/>
    <w:rsid w:val="005B6E55"/>
    <w:rsid w:val="005C24E7"/>
    <w:rsid w:val="005C3ADC"/>
    <w:rsid w:val="005C70DA"/>
    <w:rsid w:val="005D0295"/>
    <w:rsid w:val="005D30F7"/>
    <w:rsid w:val="005E2EA8"/>
    <w:rsid w:val="005E4304"/>
    <w:rsid w:val="005F1094"/>
    <w:rsid w:val="005F2247"/>
    <w:rsid w:val="005F29BB"/>
    <w:rsid w:val="005F2D22"/>
    <w:rsid w:val="005F3053"/>
    <w:rsid w:val="005F67F8"/>
    <w:rsid w:val="006005A0"/>
    <w:rsid w:val="00605E3D"/>
    <w:rsid w:val="00612279"/>
    <w:rsid w:val="00612DA8"/>
    <w:rsid w:val="00613F7F"/>
    <w:rsid w:val="00614362"/>
    <w:rsid w:val="00614547"/>
    <w:rsid w:val="00615CEF"/>
    <w:rsid w:val="00615E02"/>
    <w:rsid w:val="00617075"/>
    <w:rsid w:val="00617387"/>
    <w:rsid w:val="0061795E"/>
    <w:rsid w:val="00620608"/>
    <w:rsid w:val="00627C7B"/>
    <w:rsid w:val="0063118D"/>
    <w:rsid w:val="0063149D"/>
    <w:rsid w:val="0063263E"/>
    <w:rsid w:val="006351AF"/>
    <w:rsid w:val="00635B16"/>
    <w:rsid w:val="00635D4D"/>
    <w:rsid w:val="006364BD"/>
    <w:rsid w:val="006463A8"/>
    <w:rsid w:val="00647FD3"/>
    <w:rsid w:val="006508DE"/>
    <w:rsid w:val="00652461"/>
    <w:rsid w:val="00653351"/>
    <w:rsid w:val="00655251"/>
    <w:rsid w:val="00660CFA"/>
    <w:rsid w:val="0066247B"/>
    <w:rsid w:val="00671029"/>
    <w:rsid w:val="006711D7"/>
    <w:rsid w:val="006720E7"/>
    <w:rsid w:val="0068534E"/>
    <w:rsid w:val="0068633E"/>
    <w:rsid w:val="00687718"/>
    <w:rsid w:val="00690279"/>
    <w:rsid w:val="00691261"/>
    <w:rsid w:val="00691578"/>
    <w:rsid w:val="00692B4F"/>
    <w:rsid w:val="00692BEB"/>
    <w:rsid w:val="00693235"/>
    <w:rsid w:val="006A2311"/>
    <w:rsid w:val="006A2E0D"/>
    <w:rsid w:val="006A3658"/>
    <w:rsid w:val="006A5B67"/>
    <w:rsid w:val="006A5F4F"/>
    <w:rsid w:val="006B0D11"/>
    <w:rsid w:val="006B2693"/>
    <w:rsid w:val="006B62F9"/>
    <w:rsid w:val="006C21C6"/>
    <w:rsid w:val="006C25DB"/>
    <w:rsid w:val="006C2827"/>
    <w:rsid w:val="006C3C14"/>
    <w:rsid w:val="006C3FA7"/>
    <w:rsid w:val="006C4FFF"/>
    <w:rsid w:val="006C6111"/>
    <w:rsid w:val="006C667C"/>
    <w:rsid w:val="006D36C3"/>
    <w:rsid w:val="006D3C85"/>
    <w:rsid w:val="006D5B54"/>
    <w:rsid w:val="006D5D1E"/>
    <w:rsid w:val="006D5DEB"/>
    <w:rsid w:val="006D7319"/>
    <w:rsid w:val="006D759C"/>
    <w:rsid w:val="006D75C6"/>
    <w:rsid w:val="006E25F7"/>
    <w:rsid w:val="006E3E69"/>
    <w:rsid w:val="006E458C"/>
    <w:rsid w:val="006E6CA8"/>
    <w:rsid w:val="006F45E0"/>
    <w:rsid w:val="006F63A0"/>
    <w:rsid w:val="00700313"/>
    <w:rsid w:val="00701468"/>
    <w:rsid w:val="0070278C"/>
    <w:rsid w:val="00704AA9"/>
    <w:rsid w:val="00707EE8"/>
    <w:rsid w:val="00713020"/>
    <w:rsid w:val="00714A3D"/>
    <w:rsid w:val="00720446"/>
    <w:rsid w:val="0072108D"/>
    <w:rsid w:val="007252C2"/>
    <w:rsid w:val="00727AAD"/>
    <w:rsid w:val="00730A97"/>
    <w:rsid w:val="00731B5B"/>
    <w:rsid w:val="00731C72"/>
    <w:rsid w:val="007371F8"/>
    <w:rsid w:val="00737523"/>
    <w:rsid w:val="00737D95"/>
    <w:rsid w:val="0074068F"/>
    <w:rsid w:val="007431E0"/>
    <w:rsid w:val="00743C19"/>
    <w:rsid w:val="00745A98"/>
    <w:rsid w:val="00750CC5"/>
    <w:rsid w:val="00752117"/>
    <w:rsid w:val="007539C0"/>
    <w:rsid w:val="007549C2"/>
    <w:rsid w:val="0075567B"/>
    <w:rsid w:val="007631FF"/>
    <w:rsid w:val="00763838"/>
    <w:rsid w:val="00766884"/>
    <w:rsid w:val="007713A9"/>
    <w:rsid w:val="0077178C"/>
    <w:rsid w:val="007723E8"/>
    <w:rsid w:val="00773717"/>
    <w:rsid w:val="007758B4"/>
    <w:rsid w:val="00775FFB"/>
    <w:rsid w:val="007779F6"/>
    <w:rsid w:val="00781152"/>
    <w:rsid w:val="00782EFB"/>
    <w:rsid w:val="007915FC"/>
    <w:rsid w:val="00793238"/>
    <w:rsid w:val="00793DEE"/>
    <w:rsid w:val="007949F9"/>
    <w:rsid w:val="00794CC5"/>
    <w:rsid w:val="00794E51"/>
    <w:rsid w:val="007A2985"/>
    <w:rsid w:val="007A352B"/>
    <w:rsid w:val="007A42D9"/>
    <w:rsid w:val="007A60E6"/>
    <w:rsid w:val="007A75E2"/>
    <w:rsid w:val="007B0AFF"/>
    <w:rsid w:val="007B1A65"/>
    <w:rsid w:val="007B3800"/>
    <w:rsid w:val="007B3871"/>
    <w:rsid w:val="007B41AA"/>
    <w:rsid w:val="007B4761"/>
    <w:rsid w:val="007B5434"/>
    <w:rsid w:val="007B6B91"/>
    <w:rsid w:val="007B70D0"/>
    <w:rsid w:val="007B7C49"/>
    <w:rsid w:val="007C0BFC"/>
    <w:rsid w:val="007C1157"/>
    <w:rsid w:val="007C2E0E"/>
    <w:rsid w:val="007C45C8"/>
    <w:rsid w:val="007C461C"/>
    <w:rsid w:val="007C4ADF"/>
    <w:rsid w:val="007C5EA4"/>
    <w:rsid w:val="007D4681"/>
    <w:rsid w:val="007D6D14"/>
    <w:rsid w:val="007D6D52"/>
    <w:rsid w:val="007D7D11"/>
    <w:rsid w:val="007E0CA6"/>
    <w:rsid w:val="007E16AD"/>
    <w:rsid w:val="007E2152"/>
    <w:rsid w:val="007E2629"/>
    <w:rsid w:val="007E729D"/>
    <w:rsid w:val="007F0DF9"/>
    <w:rsid w:val="007F2675"/>
    <w:rsid w:val="007F37E2"/>
    <w:rsid w:val="007F61AC"/>
    <w:rsid w:val="007F70FD"/>
    <w:rsid w:val="007F77B6"/>
    <w:rsid w:val="008028F4"/>
    <w:rsid w:val="00802F58"/>
    <w:rsid w:val="00811786"/>
    <w:rsid w:val="00812FC3"/>
    <w:rsid w:val="00814C67"/>
    <w:rsid w:val="008150D2"/>
    <w:rsid w:val="008168CD"/>
    <w:rsid w:val="00817ED6"/>
    <w:rsid w:val="0082361B"/>
    <w:rsid w:val="00825BFD"/>
    <w:rsid w:val="008300F9"/>
    <w:rsid w:val="00832AE8"/>
    <w:rsid w:val="00834FF8"/>
    <w:rsid w:val="00835965"/>
    <w:rsid w:val="00836358"/>
    <w:rsid w:val="008370B7"/>
    <w:rsid w:val="00837CFF"/>
    <w:rsid w:val="00840E59"/>
    <w:rsid w:val="00841615"/>
    <w:rsid w:val="00843CD3"/>
    <w:rsid w:val="008445B5"/>
    <w:rsid w:val="00845596"/>
    <w:rsid w:val="00847486"/>
    <w:rsid w:val="00850A0B"/>
    <w:rsid w:val="00850C7C"/>
    <w:rsid w:val="00851161"/>
    <w:rsid w:val="008544D7"/>
    <w:rsid w:val="008546BF"/>
    <w:rsid w:val="00856A57"/>
    <w:rsid w:val="00856DF1"/>
    <w:rsid w:val="00857C7C"/>
    <w:rsid w:val="0086109C"/>
    <w:rsid w:val="00861D06"/>
    <w:rsid w:val="00864D52"/>
    <w:rsid w:val="0086594F"/>
    <w:rsid w:val="00867D1C"/>
    <w:rsid w:val="0087003D"/>
    <w:rsid w:val="008728FD"/>
    <w:rsid w:val="00873209"/>
    <w:rsid w:val="008769EE"/>
    <w:rsid w:val="00880D5A"/>
    <w:rsid w:val="00881E13"/>
    <w:rsid w:val="00882161"/>
    <w:rsid w:val="00885023"/>
    <w:rsid w:val="0088694E"/>
    <w:rsid w:val="008905F0"/>
    <w:rsid w:val="00890973"/>
    <w:rsid w:val="00892565"/>
    <w:rsid w:val="00895BE4"/>
    <w:rsid w:val="00895EA9"/>
    <w:rsid w:val="008A0537"/>
    <w:rsid w:val="008A4950"/>
    <w:rsid w:val="008A4AE7"/>
    <w:rsid w:val="008A617D"/>
    <w:rsid w:val="008A6770"/>
    <w:rsid w:val="008B15D8"/>
    <w:rsid w:val="008B24E6"/>
    <w:rsid w:val="008B29FF"/>
    <w:rsid w:val="008B3A74"/>
    <w:rsid w:val="008B3D0C"/>
    <w:rsid w:val="008B64F4"/>
    <w:rsid w:val="008B65A0"/>
    <w:rsid w:val="008C0B28"/>
    <w:rsid w:val="008C457E"/>
    <w:rsid w:val="008C73C5"/>
    <w:rsid w:val="008D476E"/>
    <w:rsid w:val="008D4F79"/>
    <w:rsid w:val="008E3C96"/>
    <w:rsid w:val="008E675E"/>
    <w:rsid w:val="008E6971"/>
    <w:rsid w:val="008F0237"/>
    <w:rsid w:val="008F1695"/>
    <w:rsid w:val="008F20CE"/>
    <w:rsid w:val="008F22D6"/>
    <w:rsid w:val="008F63B6"/>
    <w:rsid w:val="008F7B61"/>
    <w:rsid w:val="00900DF3"/>
    <w:rsid w:val="00903D08"/>
    <w:rsid w:val="00907804"/>
    <w:rsid w:val="009108AD"/>
    <w:rsid w:val="0091217E"/>
    <w:rsid w:val="0091240B"/>
    <w:rsid w:val="00912F87"/>
    <w:rsid w:val="00914D9A"/>
    <w:rsid w:val="00917CA4"/>
    <w:rsid w:val="009214D1"/>
    <w:rsid w:val="009256BE"/>
    <w:rsid w:val="00925FA6"/>
    <w:rsid w:val="009308A7"/>
    <w:rsid w:val="0093578A"/>
    <w:rsid w:val="009360BB"/>
    <w:rsid w:val="00936BAA"/>
    <w:rsid w:val="00937467"/>
    <w:rsid w:val="0093793B"/>
    <w:rsid w:val="009421F5"/>
    <w:rsid w:val="009428E2"/>
    <w:rsid w:val="009435A6"/>
    <w:rsid w:val="0094394B"/>
    <w:rsid w:val="0094420F"/>
    <w:rsid w:val="00944241"/>
    <w:rsid w:val="00945415"/>
    <w:rsid w:val="009457A8"/>
    <w:rsid w:val="0094645B"/>
    <w:rsid w:val="00952530"/>
    <w:rsid w:val="00952902"/>
    <w:rsid w:val="009531E4"/>
    <w:rsid w:val="009556FE"/>
    <w:rsid w:val="009613CF"/>
    <w:rsid w:val="00963C96"/>
    <w:rsid w:val="00964AFB"/>
    <w:rsid w:val="00965C7A"/>
    <w:rsid w:val="0097341A"/>
    <w:rsid w:val="009734F9"/>
    <w:rsid w:val="00975992"/>
    <w:rsid w:val="00977EB1"/>
    <w:rsid w:val="009840D9"/>
    <w:rsid w:val="00985CFB"/>
    <w:rsid w:val="00986056"/>
    <w:rsid w:val="0098656D"/>
    <w:rsid w:val="00986F91"/>
    <w:rsid w:val="00987031"/>
    <w:rsid w:val="009874CA"/>
    <w:rsid w:val="009900D6"/>
    <w:rsid w:val="00992464"/>
    <w:rsid w:val="00994A99"/>
    <w:rsid w:val="00994D68"/>
    <w:rsid w:val="0099626E"/>
    <w:rsid w:val="009962BB"/>
    <w:rsid w:val="009A1A9C"/>
    <w:rsid w:val="009A3D42"/>
    <w:rsid w:val="009A49D6"/>
    <w:rsid w:val="009A50E9"/>
    <w:rsid w:val="009A6A0E"/>
    <w:rsid w:val="009A6C4C"/>
    <w:rsid w:val="009A7662"/>
    <w:rsid w:val="009B1EA2"/>
    <w:rsid w:val="009B2923"/>
    <w:rsid w:val="009B4272"/>
    <w:rsid w:val="009B58C3"/>
    <w:rsid w:val="009B5E2D"/>
    <w:rsid w:val="009B7C29"/>
    <w:rsid w:val="009C03EB"/>
    <w:rsid w:val="009C0884"/>
    <w:rsid w:val="009C1349"/>
    <w:rsid w:val="009C1FD8"/>
    <w:rsid w:val="009C6BE2"/>
    <w:rsid w:val="009D0F4C"/>
    <w:rsid w:val="009D300B"/>
    <w:rsid w:val="009E50BD"/>
    <w:rsid w:val="009E5826"/>
    <w:rsid w:val="009F1F3D"/>
    <w:rsid w:val="009F32C1"/>
    <w:rsid w:val="009F3711"/>
    <w:rsid w:val="009F3A4E"/>
    <w:rsid w:val="009F7ECC"/>
    <w:rsid w:val="00A01DBD"/>
    <w:rsid w:val="00A0410B"/>
    <w:rsid w:val="00A046F9"/>
    <w:rsid w:val="00A048A3"/>
    <w:rsid w:val="00A06487"/>
    <w:rsid w:val="00A077AB"/>
    <w:rsid w:val="00A11489"/>
    <w:rsid w:val="00A12B18"/>
    <w:rsid w:val="00A15191"/>
    <w:rsid w:val="00A15364"/>
    <w:rsid w:val="00A1713F"/>
    <w:rsid w:val="00A1739C"/>
    <w:rsid w:val="00A1793D"/>
    <w:rsid w:val="00A17BF7"/>
    <w:rsid w:val="00A2375F"/>
    <w:rsid w:val="00A24BEC"/>
    <w:rsid w:val="00A26FC0"/>
    <w:rsid w:val="00A27B58"/>
    <w:rsid w:val="00A3296C"/>
    <w:rsid w:val="00A336AA"/>
    <w:rsid w:val="00A34A32"/>
    <w:rsid w:val="00A37922"/>
    <w:rsid w:val="00A37B28"/>
    <w:rsid w:val="00A40FC3"/>
    <w:rsid w:val="00A41488"/>
    <w:rsid w:val="00A45B6D"/>
    <w:rsid w:val="00A51BC0"/>
    <w:rsid w:val="00A52A8A"/>
    <w:rsid w:val="00A5363F"/>
    <w:rsid w:val="00A56688"/>
    <w:rsid w:val="00A567CA"/>
    <w:rsid w:val="00A60C85"/>
    <w:rsid w:val="00A62320"/>
    <w:rsid w:val="00A6281D"/>
    <w:rsid w:val="00A653B1"/>
    <w:rsid w:val="00A715EC"/>
    <w:rsid w:val="00A7266E"/>
    <w:rsid w:val="00A76576"/>
    <w:rsid w:val="00A767F2"/>
    <w:rsid w:val="00A843BC"/>
    <w:rsid w:val="00A84F29"/>
    <w:rsid w:val="00A8601E"/>
    <w:rsid w:val="00A913AA"/>
    <w:rsid w:val="00A9258D"/>
    <w:rsid w:val="00A929A9"/>
    <w:rsid w:val="00A93186"/>
    <w:rsid w:val="00A9605D"/>
    <w:rsid w:val="00AA115D"/>
    <w:rsid w:val="00AA2CC2"/>
    <w:rsid w:val="00AA3F30"/>
    <w:rsid w:val="00AA44E3"/>
    <w:rsid w:val="00AA52AF"/>
    <w:rsid w:val="00AA669F"/>
    <w:rsid w:val="00AA6723"/>
    <w:rsid w:val="00AA6E3F"/>
    <w:rsid w:val="00AB2492"/>
    <w:rsid w:val="00AB2AD4"/>
    <w:rsid w:val="00AB2B5A"/>
    <w:rsid w:val="00AB40F9"/>
    <w:rsid w:val="00AB4B81"/>
    <w:rsid w:val="00AB7022"/>
    <w:rsid w:val="00AB748E"/>
    <w:rsid w:val="00AC11E3"/>
    <w:rsid w:val="00AC15A6"/>
    <w:rsid w:val="00AC51AE"/>
    <w:rsid w:val="00AC5810"/>
    <w:rsid w:val="00AD0055"/>
    <w:rsid w:val="00AD0A26"/>
    <w:rsid w:val="00AD2541"/>
    <w:rsid w:val="00AD2B59"/>
    <w:rsid w:val="00AD2D2C"/>
    <w:rsid w:val="00AD4A9E"/>
    <w:rsid w:val="00AD4CAA"/>
    <w:rsid w:val="00AD69F8"/>
    <w:rsid w:val="00AD6BE9"/>
    <w:rsid w:val="00AD7831"/>
    <w:rsid w:val="00AE22F7"/>
    <w:rsid w:val="00AE351F"/>
    <w:rsid w:val="00AE392A"/>
    <w:rsid w:val="00AE3F67"/>
    <w:rsid w:val="00AE65B0"/>
    <w:rsid w:val="00AE730A"/>
    <w:rsid w:val="00AE7F47"/>
    <w:rsid w:val="00AF059E"/>
    <w:rsid w:val="00AF09D5"/>
    <w:rsid w:val="00AF0B89"/>
    <w:rsid w:val="00AF327C"/>
    <w:rsid w:val="00AF63A0"/>
    <w:rsid w:val="00AF675A"/>
    <w:rsid w:val="00B01D01"/>
    <w:rsid w:val="00B0369F"/>
    <w:rsid w:val="00B04DB1"/>
    <w:rsid w:val="00B04E68"/>
    <w:rsid w:val="00B07757"/>
    <w:rsid w:val="00B100D7"/>
    <w:rsid w:val="00B12EEE"/>
    <w:rsid w:val="00B1419C"/>
    <w:rsid w:val="00B144E3"/>
    <w:rsid w:val="00B17C26"/>
    <w:rsid w:val="00B24522"/>
    <w:rsid w:val="00B25BA7"/>
    <w:rsid w:val="00B30EDD"/>
    <w:rsid w:val="00B31097"/>
    <w:rsid w:val="00B315C5"/>
    <w:rsid w:val="00B32A48"/>
    <w:rsid w:val="00B331E9"/>
    <w:rsid w:val="00B33BE5"/>
    <w:rsid w:val="00B4473E"/>
    <w:rsid w:val="00B456EA"/>
    <w:rsid w:val="00B5172B"/>
    <w:rsid w:val="00B52EBE"/>
    <w:rsid w:val="00B53CFD"/>
    <w:rsid w:val="00B560B0"/>
    <w:rsid w:val="00B60043"/>
    <w:rsid w:val="00B60432"/>
    <w:rsid w:val="00B61B61"/>
    <w:rsid w:val="00B62EE6"/>
    <w:rsid w:val="00B64E13"/>
    <w:rsid w:val="00B65650"/>
    <w:rsid w:val="00B66F10"/>
    <w:rsid w:val="00B71AAE"/>
    <w:rsid w:val="00B732EA"/>
    <w:rsid w:val="00B739AC"/>
    <w:rsid w:val="00B80FA7"/>
    <w:rsid w:val="00B8477B"/>
    <w:rsid w:val="00B948C6"/>
    <w:rsid w:val="00BA2C93"/>
    <w:rsid w:val="00BA3028"/>
    <w:rsid w:val="00BB156C"/>
    <w:rsid w:val="00BB157C"/>
    <w:rsid w:val="00BB1926"/>
    <w:rsid w:val="00BB2D1A"/>
    <w:rsid w:val="00BB53AC"/>
    <w:rsid w:val="00BB5DE4"/>
    <w:rsid w:val="00BC050C"/>
    <w:rsid w:val="00BC1526"/>
    <w:rsid w:val="00BC2426"/>
    <w:rsid w:val="00BC2DE7"/>
    <w:rsid w:val="00BC3267"/>
    <w:rsid w:val="00BC646B"/>
    <w:rsid w:val="00BC6EEF"/>
    <w:rsid w:val="00BD1C92"/>
    <w:rsid w:val="00BD2658"/>
    <w:rsid w:val="00BD3AAF"/>
    <w:rsid w:val="00BD514F"/>
    <w:rsid w:val="00BD72D7"/>
    <w:rsid w:val="00BE3F16"/>
    <w:rsid w:val="00BE6B66"/>
    <w:rsid w:val="00BF6ED0"/>
    <w:rsid w:val="00C03876"/>
    <w:rsid w:val="00C06452"/>
    <w:rsid w:val="00C104CE"/>
    <w:rsid w:val="00C1062B"/>
    <w:rsid w:val="00C10C4B"/>
    <w:rsid w:val="00C145D9"/>
    <w:rsid w:val="00C1640E"/>
    <w:rsid w:val="00C22642"/>
    <w:rsid w:val="00C22E20"/>
    <w:rsid w:val="00C24B8D"/>
    <w:rsid w:val="00C26295"/>
    <w:rsid w:val="00C30E2B"/>
    <w:rsid w:val="00C32305"/>
    <w:rsid w:val="00C34DBA"/>
    <w:rsid w:val="00C358D1"/>
    <w:rsid w:val="00C37488"/>
    <w:rsid w:val="00C4206C"/>
    <w:rsid w:val="00C4385D"/>
    <w:rsid w:val="00C56862"/>
    <w:rsid w:val="00C5795F"/>
    <w:rsid w:val="00C607FB"/>
    <w:rsid w:val="00C630D3"/>
    <w:rsid w:val="00C65278"/>
    <w:rsid w:val="00C71F4B"/>
    <w:rsid w:val="00C727B1"/>
    <w:rsid w:val="00C72E44"/>
    <w:rsid w:val="00C749F0"/>
    <w:rsid w:val="00C74CF0"/>
    <w:rsid w:val="00C7599A"/>
    <w:rsid w:val="00C77BE1"/>
    <w:rsid w:val="00C85DA1"/>
    <w:rsid w:val="00C85FC3"/>
    <w:rsid w:val="00C90C30"/>
    <w:rsid w:val="00C957A4"/>
    <w:rsid w:val="00C95F5D"/>
    <w:rsid w:val="00C96D86"/>
    <w:rsid w:val="00CA1D4E"/>
    <w:rsid w:val="00CA2DF9"/>
    <w:rsid w:val="00CB2125"/>
    <w:rsid w:val="00CB24C6"/>
    <w:rsid w:val="00CB4182"/>
    <w:rsid w:val="00CC0C59"/>
    <w:rsid w:val="00CC13CD"/>
    <w:rsid w:val="00CC26DD"/>
    <w:rsid w:val="00CC6E18"/>
    <w:rsid w:val="00CC77C7"/>
    <w:rsid w:val="00CC7EDE"/>
    <w:rsid w:val="00CD0FBE"/>
    <w:rsid w:val="00CD1C1D"/>
    <w:rsid w:val="00CD4367"/>
    <w:rsid w:val="00CD5BBC"/>
    <w:rsid w:val="00CD65B3"/>
    <w:rsid w:val="00CE1F16"/>
    <w:rsid w:val="00CE23D1"/>
    <w:rsid w:val="00CE2FF8"/>
    <w:rsid w:val="00CE36B7"/>
    <w:rsid w:val="00CF0C84"/>
    <w:rsid w:val="00CF14BF"/>
    <w:rsid w:val="00CF4FB2"/>
    <w:rsid w:val="00CF6CFC"/>
    <w:rsid w:val="00D016CE"/>
    <w:rsid w:val="00D0364E"/>
    <w:rsid w:val="00D046F7"/>
    <w:rsid w:val="00D07785"/>
    <w:rsid w:val="00D10DA5"/>
    <w:rsid w:val="00D15ABC"/>
    <w:rsid w:val="00D1600F"/>
    <w:rsid w:val="00D236B8"/>
    <w:rsid w:val="00D24784"/>
    <w:rsid w:val="00D26608"/>
    <w:rsid w:val="00D32A5C"/>
    <w:rsid w:val="00D34E2E"/>
    <w:rsid w:val="00D359E8"/>
    <w:rsid w:val="00D42D8E"/>
    <w:rsid w:val="00D511B4"/>
    <w:rsid w:val="00D52CB6"/>
    <w:rsid w:val="00D54965"/>
    <w:rsid w:val="00D5634A"/>
    <w:rsid w:val="00D56BDF"/>
    <w:rsid w:val="00D6086D"/>
    <w:rsid w:val="00D6097E"/>
    <w:rsid w:val="00D622E1"/>
    <w:rsid w:val="00D63501"/>
    <w:rsid w:val="00D660E8"/>
    <w:rsid w:val="00D70B00"/>
    <w:rsid w:val="00D727E5"/>
    <w:rsid w:val="00D72A72"/>
    <w:rsid w:val="00D7641C"/>
    <w:rsid w:val="00D81C29"/>
    <w:rsid w:val="00D86EB6"/>
    <w:rsid w:val="00D87508"/>
    <w:rsid w:val="00D901FB"/>
    <w:rsid w:val="00D91B06"/>
    <w:rsid w:val="00D94448"/>
    <w:rsid w:val="00DA0764"/>
    <w:rsid w:val="00DA14B8"/>
    <w:rsid w:val="00DA1AD8"/>
    <w:rsid w:val="00DA4858"/>
    <w:rsid w:val="00DA4C4E"/>
    <w:rsid w:val="00DB0D9D"/>
    <w:rsid w:val="00DB3DDD"/>
    <w:rsid w:val="00DB799E"/>
    <w:rsid w:val="00DC2A84"/>
    <w:rsid w:val="00DC33C7"/>
    <w:rsid w:val="00DC561F"/>
    <w:rsid w:val="00DC6CC8"/>
    <w:rsid w:val="00DD3BCC"/>
    <w:rsid w:val="00DD4EF1"/>
    <w:rsid w:val="00DD6085"/>
    <w:rsid w:val="00DD6186"/>
    <w:rsid w:val="00DD6355"/>
    <w:rsid w:val="00DE45F5"/>
    <w:rsid w:val="00DE745C"/>
    <w:rsid w:val="00DE76AF"/>
    <w:rsid w:val="00DF2BAB"/>
    <w:rsid w:val="00DF62B0"/>
    <w:rsid w:val="00E02AC2"/>
    <w:rsid w:val="00E03113"/>
    <w:rsid w:val="00E03280"/>
    <w:rsid w:val="00E03563"/>
    <w:rsid w:val="00E05F80"/>
    <w:rsid w:val="00E061D2"/>
    <w:rsid w:val="00E077C0"/>
    <w:rsid w:val="00E116C0"/>
    <w:rsid w:val="00E143F5"/>
    <w:rsid w:val="00E156C7"/>
    <w:rsid w:val="00E15CB4"/>
    <w:rsid w:val="00E16FC2"/>
    <w:rsid w:val="00E2132A"/>
    <w:rsid w:val="00E24429"/>
    <w:rsid w:val="00E24811"/>
    <w:rsid w:val="00E25E3A"/>
    <w:rsid w:val="00E30F7E"/>
    <w:rsid w:val="00E322EF"/>
    <w:rsid w:val="00E323E2"/>
    <w:rsid w:val="00E35A74"/>
    <w:rsid w:val="00E365A0"/>
    <w:rsid w:val="00E400C6"/>
    <w:rsid w:val="00E41FEA"/>
    <w:rsid w:val="00E46906"/>
    <w:rsid w:val="00E52A31"/>
    <w:rsid w:val="00E53072"/>
    <w:rsid w:val="00E5567A"/>
    <w:rsid w:val="00E55ACD"/>
    <w:rsid w:val="00E56D53"/>
    <w:rsid w:val="00E65E4E"/>
    <w:rsid w:val="00E663AE"/>
    <w:rsid w:val="00E7671B"/>
    <w:rsid w:val="00E77014"/>
    <w:rsid w:val="00E77BF7"/>
    <w:rsid w:val="00E77ED9"/>
    <w:rsid w:val="00E81ACB"/>
    <w:rsid w:val="00E84415"/>
    <w:rsid w:val="00E84636"/>
    <w:rsid w:val="00E85C3C"/>
    <w:rsid w:val="00E870CF"/>
    <w:rsid w:val="00E91DF8"/>
    <w:rsid w:val="00E94AEF"/>
    <w:rsid w:val="00EB29E3"/>
    <w:rsid w:val="00EB66E2"/>
    <w:rsid w:val="00EB6B07"/>
    <w:rsid w:val="00EC13F2"/>
    <w:rsid w:val="00EC1B49"/>
    <w:rsid w:val="00EC2A58"/>
    <w:rsid w:val="00EC6C62"/>
    <w:rsid w:val="00ED0F7E"/>
    <w:rsid w:val="00ED3857"/>
    <w:rsid w:val="00ED471F"/>
    <w:rsid w:val="00ED543C"/>
    <w:rsid w:val="00EE0061"/>
    <w:rsid w:val="00EE0550"/>
    <w:rsid w:val="00EE06DC"/>
    <w:rsid w:val="00EE18E8"/>
    <w:rsid w:val="00EE3154"/>
    <w:rsid w:val="00EE3171"/>
    <w:rsid w:val="00EE333D"/>
    <w:rsid w:val="00EE3369"/>
    <w:rsid w:val="00EE6040"/>
    <w:rsid w:val="00EE7174"/>
    <w:rsid w:val="00EF2502"/>
    <w:rsid w:val="00EF71BA"/>
    <w:rsid w:val="00F00A63"/>
    <w:rsid w:val="00F00F33"/>
    <w:rsid w:val="00F02510"/>
    <w:rsid w:val="00F0618C"/>
    <w:rsid w:val="00F0671E"/>
    <w:rsid w:val="00F07BBD"/>
    <w:rsid w:val="00F1121B"/>
    <w:rsid w:val="00F14159"/>
    <w:rsid w:val="00F145F0"/>
    <w:rsid w:val="00F14654"/>
    <w:rsid w:val="00F20B69"/>
    <w:rsid w:val="00F20F22"/>
    <w:rsid w:val="00F248A5"/>
    <w:rsid w:val="00F25113"/>
    <w:rsid w:val="00F26975"/>
    <w:rsid w:val="00F27ABE"/>
    <w:rsid w:val="00F312B1"/>
    <w:rsid w:val="00F33A91"/>
    <w:rsid w:val="00F33EFD"/>
    <w:rsid w:val="00F33F6B"/>
    <w:rsid w:val="00F36ABC"/>
    <w:rsid w:val="00F3759D"/>
    <w:rsid w:val="00F37EB5"/>
    <w:rsid w:val="00F419D3"/>
    <w:rsid w:val="00F421AF"/>
    <w:rsid w:val="00F44524"/>
    <w:rsid w:val="00F44A76"/>
    <w:rsid w:val="00F45085"/>
    <w:rsid w:val="00F45209"/>
    <w:rsid w:val="00F45AF8"/>
    <w:rsid w:val="00F46218"/>
    <w:rsid w:val="00F50739"/>
    <w:rsid w:val="00F52288"/>
    <w:rsid w:val="00F52D8D"/>
    <w:rsid w:val="00F545C3"/>
    <w:rsid w:val="00F563E3"/>
    <w:rsid w:val="00F625EC"/>
    <w:rsid w:val="00F66010"/>
    <w:rsid w:val="00F7222E"/>
    <w:rsid w:val="00F74FE9"/>
    <w:rsid w:val="00F763BB"/>
    <w:rsid w:val="00F824B8"/>
    <w:rsid w:val="00F82B1F"/>
    <w:rsid w:val="00F82FE8"/>
    <w:rsid w:val="00F84198"/>
    <w:rsid w:val="00F910EE"/>
    <w:rsid w:val="00F926B3"/>
    <w:rsid w:val="00F92C96"/>
    <w:rsid w:val="00F9313B"/>
    <w:rsid w:val="00F95306"/>
    <w:rsid w:val="00FA0016"/>
    <w:rsid w:val="00FA08AB"/>
    <w:rsid w:val="00FA21DC"/>
    <w:rsid w:val="00FA40E7"/>
    <w:rsid w:val="00FA5361"/>
    <w:rsid w:val="00FA6B51"/>
    <w:rsid w:val="00FA6EAB"/>
    <w:rsid w:val="00FA6FBA"/>
    <w:rsid w:val="00FB17DE"/>
    <w:rsid w:val="00FB5208"/>
    <w:rsid w:val="00FB5410"/>
    <w:rsid w:val="00FC4241"/>
    <w:rsid w:val="00FC505C"/>
    <w:rsid w:val="00FC6A92"/>
    <w:rsid w:val="00FC6F67"/>
    <w:rsid w:val="00FD23D9"/>
    <w:rsid w:val="00FD319F"/>
    <w:rsid w:val="00FD60DA"/>
    <w:rsid w:val="00FD7BBD"/>
    <w:rsid w:val="00FE30E7"/>
    <w:rsid w:val="00FE3780"/>
    <w:rsid w:val="00FF1BDA"/>
    <w:rsid w:val="00FF3B18"/>
    <w:rsid w:val="00FF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0B0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D70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D70B00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42">
    <w:name w:val="Font Style42"/>
    <w:basedOn w:val="a0"/>
    <w:rsid w:val="00D70B00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basedOn w:val="a0"/>
    <w:rsid w:val="00D70B00"/>
    <w:rPr>
      <w:rFonts w:ascii="Times New Roman" w:hAnsi="Times New Roman" w:cs="Times New Roman"/>
      <w:w w:val="150"/>
      <w:sz w:val="10"/>
      <w:szCs w:val="10"/>
    </w:rPr>
  </w:style>
  <w:style w:type="character" w:styleId="a4">
    <w:name w:val="Strong"/>
    <w:basedOn w:val="a0"/>
    <w:uiPriority w:val="22"/>
    <w:qFormat/>
    <w:rsid w:val="00D70B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0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6A2E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2017-12-01T14:03:00Z</cp:lastPrinted>
  <dcterms:created xsi:type="dcterms:W3CDTF">2019-11-17T13:51:00Z</dcterms:created>
  <dcterms:modified xsi:type="dcterms:W3CDTF">2019-11-17T13:51:00Z</dcterms:modified>
</cp:coreProperties>
</file>